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7B986" w14:textId="087AD067" w:rsidR="003F6B75" w:rsidRPr="003046CE" w:rsidRDefault="004B2834" w:rsidP="0022732A">
      <w:pPr>
        <w:pStyle w:val="Title"/>
      </w:pPr>
      <w:r w:rsidRPr="003046CE">
        <w:rPr>
          <w:noProof/>
        </w:rPr>
        <w:drawing>
          <wp:anchor distT="0" distB="0" distL="114300" distR="114300" simplePos="0" relativeHeight="251659264" behindDoc="1" locked="0" layoutInCell="1" allowOverlap="1" wp14:anchorId="1138031B" wp14:editId="791241D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54480" cy="1124585"/>
            <wp:effectExtent l="0" t="0" r="7620" b="0"/>
            <wp:wrapTight wrapText="bothSides">
              <wp:wrapPolygon edited="0">
                <wp:start x="0" y="0"/>
                <wp:lineTo x="0" y="21222"/>
                <wp:lineTo x="21441" y="21222"/>
                <wp:lineTo x="21441" y="0"/>
                <wp:lineTo x="0" y="0"/>
              </wp:wrapPolygon>
            </wp:wrapTight>
            <wp:docPr id="1" name="Picture 1" descr="Chur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urch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6CE">
        <w:t>A</w:t>
      </w:r>
      <w:r w:rsidR="003F6B75" w:rsidRPr="003046CE">
        <w:t xml:space="preserve">ldermaston and </w:t>
      </w:r>
      <w:proofErr w:type="spellStart"/>
      <w:r w:rsidR="003F6B75" w:rsidRPr="003046CE">
        <w:t>Woolhampton</w:t>
      </w:r>
      <w:proofErr w:type="spellEnd"/>
      <w:r w:rsidR="003F6B75" w:rsidRPr="003046CE">
        <w:t xml:space="preserve"> Benefice News</w:t>
      </w:r>
    </w:p>
    <w:p w14:paraId="455511D6" w14:textId="7F5AA81F" w:rsidR="003F6B75" w:rsidRPr="003046CE" w:rsidRDefault="003F6B75" w:rsidP="003F6B75">
      <w:pPr>
        <w:pStyle w:val="Header"/>
        <w:rPr>
          <w:rFonts w:ascii="Verdana" w:hAnsi="Verdana" w:cs="Times New Roman"/>
          <w:b/>
          <w:bCs/>
        </w:rPr>
      </w:pPr>
      <w:r w:rsidRPr="003046CE">
        <w:rPr>
          <w:rFonts w:ascii="Verdana" w:hAnsi="Verdana" w:cs="Times New Roman"/>
          <w:b/>
          <w:bCs/>
        </w:rPr>
        <w:t xml:space="preserve">(the parishes of Aldermaston &amp; </w:t>
      </w:r>
      <w:proofErr w:type="spellStart"/>
      <w:r w:rsidRPr="003046CE">
        <w:rPr>
          <w:rFonts w:ascii="Verdana" w:hAnsi="Verdana" w:cs="Times New Roman"/>
          <w:b/>
          <w:bCs/>
        </w:rPr>
        <w:t>Wasing</w:t>
      </w:r>
      <w:proofErr w:type="spellEnd"/>
      <w:r w:rsidRPr="003046CE">
        <w:rPr>
          <w:rFonts w:ascii="Verdana" w:hAnsi="Verdana" w:cs="Times New Roman"/>
          <w:b/>
          <w:bCs/>
        </w:rPr>
        <w:t xml:space="preserve">, </w:t>
      </w:r>
      <w:proofErr w:type="spellStart"/>
      <w:r w:rsidRPr="003046CE">
        <w:rPr>
          <w:rFonts w:ascii="Verdana" w:hAnsi="Verdana" w:cs="Times New Roman"/>
          <w:b/>
          <w:bCs/>
        </w:rPr>
        <w:t>Beenham</w:t>
      </w:r>
      <w:proofErr w:type="spellEnd"/>
      <w:r w:rsidRPr="003046CE">
        <w:rPr>
          <w:rFonts w:ascii="Verdana" w:hAnsi="Verdana" w:cs="Times New Roman"/>
          <w:b/>
          <w:bCs/>
        </w:rPr>
        <w:t xml:space="preserve">, </w:t>
      </w:r>
      <w:proofErr w:type="spellStart"/>
      <w:r w:rsidRPr="003046CE">
        <w:rPr>
          <w:rFonts w:ascii="Verdana" w:hAnsi="Verdana" w:cs="Times New Roman"/>
          <w:b/>
          <w:bCs/>
        </w:rPr>
        <w:t>Brimpton</w:t>
      </w:r>
      <w:proofErr w:type="spellEnd"/>
      <w:r w:rsidRPr="003046CE">
        <w:rPr>
          <w:rFonts w:ascii="Verdana" w:hAnsi="Verdana" w:cs="Times New Roman"/>
          <w:b/>
          <w:bCs/>
        </w:rPr>
        <w:t xml:space="preserve">, </w:t>
      </w:r>
      <w:proofErr w:type="spellStart"/>
      <w:r w:rsidRPr="003046CE">
        <w:rPr>
          <w:rFonts w:ascii="Verdana" w:hAnsi="Verdana" w:cs="Times New Roman"/>
          <w:b/>
          <w:bCs/>
        </w:rPr>
        <w:t>Midgham</w:t>
      </w:r>
      <w:proofErr w:type="spellEnd"/>
      <w:r w:rsidRPr="003046CE">
        <w:rPr>
          <w:rFonts w:ascii="Verdana" w:hAnsi="Verdana" w:cs="Times New Roman"/>
          <w:b/>
          <w:bCs/>
        </w:rPr>
        <w:t xml:space="preserve"> and </w:t>
      </w:r>
      <w:proofErr w:type="spellStart"/>
      <w:r w:rsidRPr="003046CE">
        <w:rPr>
          <w:rFonts w:ascii="Verdana" w:hAnsi="Verdana" w:cs="Times New Roman"/>
          <w:b/>
          <w:bCs/>
        </w:rPr>
        <w:t>Woolhampton</w:t>
      </w:r>
      <w:proofErr w:type="spellEnd"/>
      <w:r w:rsidRPr="003046CE">
        <w:rPr>
          <w:rFonts w:ascii="Verdana" w:hAnsi="Verdana" w:cs="Times New Roman"/>
          <w:b/>
          <w:bCs/>
        </w:rPr>
        <w:t>)</w:t>
      </w:r>
    </w:p>
    <w:p w14:paraId="14B474EF" w14:textId="7ED8C6B1" w:rsidR="00F3159E" w:rsidRPr="00423D87" w:rsidRDefault="004671E3" w:rsidP="00F14869">
      <w:pPr>
        <w:pStyle w:val="Heading1"/>
        <w:rPr>
          <w:b/>
          <w:bCs/>
          <w:color w:val="auto"/>
        </w:rPr>
      </w:pPr>
      <w:r w:rsidRPr="00423D87">
        <w:rPr>
          <w:b/>
          <w:bCs/>
          <w:color w:val="auto"/>
        </w:rPr>
        <w:t xml:space="preserve">Sunday </w:t>
      </w:r>
      <w:r w:rsidR="00112242" w:rsidRPr="00423D87">
        <w:rPr>
          <w:b/>
          <w:bCs/>
          <w:color w:val="auto"/>
        </w:rPr>
        <w:t>20</w:t>
      </w:r>
      <w:r w:rsidR="00112242" w:rsidRPr="00423D87">
        <w:rPr>
          <w:b/>
          <w:bCs/>
          <w:color w:val="auto"/>
          <w:vertAlign w:val="superscript"/>
        </w:rPr>
        <w:t>th</w:t>
      </w:r>
      <w:r w:rsidR="00112242" w:rsidRPr="00423D87">
        <w:rPr>
          <w:b/>
          <w:bCs/>
          <w:color w:val="auto"/>
        </w:rPr>
        <w:t xml:space="preserve"> April 2025: Easter Sunday</w:t>
      </w:r>
    </w:p>
    <w:p w14:paraId="318518D6" w14:textId="1AE5C1E9" w:rsidR="00112242" w:rsidRPr="00112242" w:rsidRDefault="00112242" w:rsidP="00112242">
      <w:pPr>
        <w:rPr>
          <w:b/>
          <w:bCs/>
          <w:sz w:val="32"/>
          <w:szCs w:val="32"/>
        </w:rPr>
      </w:pPr>
      <w:r w:rsidRPr="00112242">
        <w:rPr>
          <w:b/>
          <w:bCs/>
          <w:sz w:val="32"/>
          <w:szCs w:val="32"/>
        </w:rPr>
        <w:t>Christ is risen.  Alleluia!</w:t>
      </w:r>
    </w:p>
    <w:p w14:paraId="63B7F56C" w14:textId="77777777" w:rsidR="00D6115B" w:rsidRPr="00D6115B" w:rsidRDefault="00D6115B" w:rsidP="00D6115B"/>
    <w:p w14:paraId="447B1F41" w14:textId="01A663BF" w:rsidR="00603ED2" w:rsidRDefault="00112242" w:rsidP="00D6115B">
      <w:pPr>
        <w:widowControl w:val="0"/>
        <w:spacing w:after="120" w:line="285" w:lineRule="auto"/>
        <w:jc w:val="center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noProof/>
          <w:sz w:val="20"/>
          <w:szCs w:val="20"/>
        </w:rPr>
        <w:drawing>
          <wp:inline distT="0" distB="0" distL="0" distR="0" wp14:anchorId="62C6563E" wp14:editId="71BD58A0">
            <wp:extent cx="4637617" cy="2434749"/>
            <wp:effectExtent l="0" t="0" r="0" b="3810"/>
            <wp:docPr id="18454013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08" cy="2441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10DC" w:rsidRPr="009B10DC">
        <w:rPr>
          <w:rFonts w:ascii="Verdana" w:hAnsi="Verdana" w:cs="Times New Roman"/>
          <w:bCs/>
          <w:sz w:val="20"/>
          <w:szCs w:val="20"/>
        </w:rPr>
        <w:t>.</w:t>
      </w:r>
    </w:p>
    <w:p w14:paraId="1D73B800" w14:textId="77777777" w:rsidR="000B334E" w:rsidRDefault="000B334E" w:rsidP="005E2590">
      <w:pPr>
        <w:widowControl w:val="0"/>
        <w:spacing w:after="120" w:line="285" w:lineRule="auto"/>
        <w:rPr>
          <w:rFonts w:ascii="Verdana" w:hAnsi="Verdana" w:cs="Times New Roman"/>
          <w:b/>
          <w:sz w:val="20"/>
          <w:szCs w:val="20"/>
        </w:rPr>
      </w:pPr>
    </w:p>
    <w:p w14:paraId="2C339634" w14:textId="77777777" w:rsidR="00D6115B" w:rsidRDefault="00D6115B" w:rsidP="005E2590">
      <w:pPr>
        <w:widowControl w:val="0"/>
        <w:spacing w:after="120" w:line="285" w:lineRule="auto"/>
        <w:rPr>
          <w:rFonts w:ascii="Verdana" w:hAnsi="Verdana" w:cs="Times New Roman"/>
          <w:b/>
          <w:sz w:val="20"/>
          <w:szCs w:val="20"/>
        </w:rPr>
      </w:pPr>
    </w:p>
    <w:p w14:paraId="32D2790D" w14:textId="77777777" w:rsidR="00D6115B" w:rsidRDefault="00D6115B" w:rsidP="005E2590">
      <w:pPr>
        <w:widowControl w:val="0"/>
        <w:spacing w:after="120" w:line="285" w:lineRule="auto"/>
        <w:rPr>
          <w:rFonts w:ascii="Verdana" w:hAnsi="Verdana" w:cs="Times New Roman"/>
          <w:b/>
          <w:sz w:val="20"/>
          <w:szCs w:val="20"/>
        </w:rPr>
      </w:pPr>
    </w:p>
    <w:p w14:paraId="52DA9F85" w14:textId="0B94655D" w:rsidR="005E2590" w:rsidRDefault="00751B7C" w:rsidP="00D6115B">
      <w:pPr>
        <w:widowControl w:val="0"/>
        <w:spacing w:after="120" w:line="285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134246">
        <w:rPr>
          <w:rFonts w:ascii="Verdana" w:hAnsi="Verdana" w:cs="Times New Roman"/>
          <w:b/>
          <w:sz w:val="20"/>
          <w:szCs w:val="20"/>
        </w:rPr>
        <w:lastRenderedPageBreak/>
        <w:t>Services this Sunday</w:t>
      </w:r>
    </w:p>
    <w:p w14:paraId="360C81A5" w14:textId="77777777" w:rsidR="00112242" w:rsidRDefault="00112242" w:rsidP="00112242">
      <w:pPr>
        <w:widowControl w:val="0"/>
        <w:spacing w:after="120" w:line="285" w:lineRule="auto"/>
        <w:ind w:left="2880" w:hanging="2880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St Mary’s, Aldermaston</w:t>
      </w:r>
      <w:r>
        <w:rPr>
          <w:rFonts w:ascii="Verdana" w:hAnsi="Verdana" w:cs="Times New Roman"/>
          <w:bCs/>
          <w:sz w:val="20"/>
          <w:szCs w:val="20"/>
        </w:rPr>
        <w:tab/>
        <w:t>10.45am</w:t>
      </w:r>
      <w:r>
        <w:rPr>
          <w:rFonts w:ascii="Verdana" w:hAnsi="Verdana" w:cs="Times New Roman"/>
          <w:bCs/>
          <w:sz w:val="20"/>
          <w:szCs w:val="20"/>
        </w:rPr>
        <w:tab/>
        <w:t>Holy Communion</w:t>
      </w:r>
    </w:p>
    <w:p w14:paraId="18D671E8" w14:textId="77777777" w:rsidR="00112242" w:rsidRDefault="00112242" w:rsidP="00112242">
      <w:pPr>
        <w:widowControl w:val="0"/>
        <w:spacing w:after="120" w:line="285" w:lineRule="auto"/>
        <w:ind w:left="2880" w:hanging="2880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St Mary’s, </w:t>
      </w:r>
      <w:proofErr w:type="spellStart"/>
      <w:r>
        <w:rPr>
          <w:rFonts w:ascii="Verdana" w:hAnsi="Verdana" w:cs="Times New Roman"/>
          <w:bCs/>
          <w:sz w:val="20"/>
          <w:szCs w:val="20"/>
        </w:rPr>
        <w:t>Beenham</w:t>
      </w:r>
      <w:proofErr w:type="spellEnd"/>
      <w:r>
        <w:rPr>
          <w:rFonts w:ascii="Verdana" w:hAnsi="Verdana" w:cs="Times New Roman"/>
          <w:bCs/>
          <w:sz w:val="20"/>
          <w:szCs w:val="20"/>
        </w:rPr>
        <w:tab/>
        <w:t>9.15am</w:t>
      </w:r>
      <w:r>
        <w:rPr>
          <w:rFonts w:ascii="Verdana" w:hAnsi="Verdana" w:cs="Times New Roman"/>
          <w:bCs/>
          <w:sz w:val="20"/>
          <w:szCs w:val="20"/>
        </w:rPr>
        <w:tab/>
        <w:t>Holy Communion</w:t>
      </w:r>
    </w:p>
    <w:p w14:paraId="75DC9863" w14:textId="77777777" w:rsidR="00112242" w:rsidRDefault="00112242" w:rsidP="00112242">
      <w:pPr>
        <w:widowControl w:val="0"/>
        <w:spacing w:after="120" w:line="285" w:lineRule="auto"/>
        <w:ind w:left="2880" w:hanging="2880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St Peter’s, </w:t>
      </w:r>
      <w:proofErr w:type="spellStart"/>
      <w:r>
        <w:rPr>
          <w:rFonts w:ascii="Verdana" w:hAnsi="Verdana" w:cs="Times New Roman"/>
          <w:bCs/>
          <w:sz w:val="20"/>
          <w:szCs w:val="20"/>
        </w:rPr>
        <w:t>Brimpton</w:t>
      </w:r>
      <w:proofErr w:type="spellEnd"/>
      <w:r>
        <w:rPr>
          <w:rFonts w:ascii="Verdana" w:hAnsi="Verdana" w:cs="Times New Roman"/>
          <w:bCs/>
          <w:sz w:val="20"/>
          <w:szCs w:val="20"/>
        </w:rPr>
        <w:tab/>
        <w:t>10.45am</w:t>
      </w:r>
      <w:r>
        <w:rPr>
          <w:rFonts w:ascii="Verdana" w:hAnsi="Verdana" w:cs="Times New Roman"/>
          <w:bCs/>
          <w:sz w:val="20"/>
          <w:szCs w:val="20"/>
        </w:rPr>
        <w:tab/>
        <w:t>Holy Communion</w:t>
      </w:r>
    </w:p>
    <w:p w14:paraId="2ACEF644" w14:textId="77777777" w:rsidR="00112242" w:rsidRDefault="00112242" w:rsidP="00112242">
      <w:pPr>
        <w:widowControl w:val="0"/>
        <w:spacing w:after="120" w:line="285" w:lineRule="auto"/>
        <w:ind w:left="2880" w:hanging="2880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St Matthew’s, </w:t>
      </w:r>
      <w:proofErr w:type="spellStart"/>
      <w:r>
        <w:rPr>
          <w:rFonts w:ascii="Verdana" w:hAnsi="Verdana" w:cs="Times New Roman"/>
          <w:bCs/>
          <w:sz w:val="20"/>
          <w:szCs w:val="20"/>
        </w:rPr>
        <w:t>Midgham</w:t>
      </w:r>
      <w:proofErr w:type="spellEnd"/>
      <w:r>
        <w:rPr>
          <w:rFonts w:ascii="Verdana" w:hAnsi="Verdana" w:cs="Times New Roman"/>
          <w:bCs/>
          <w:sz w:val="20"/>
          <w:szCs w:val="20"/>
        </w:rPr>
        <w:tab/>
        <w:t>9.15am</w:t>
      </w:r>
      <w:r>
        <w:rPr>
          <w:rFonts w:ascii="Verdana" w:hAnsi="Verdana" w:cs="Times New Roman"/>
          <w:bCs/>
          <w:sz w:val="20"/>
          <w:szCs w:val="20"/>
        </w:rPr>
        <w:tab/>
        <w:t>Holy Communion</w:t>
      </w:r>
    </w:p>
    <w:p w14:paraId="60CA628C" w14:textId="77777777" w:rsidR="00112242" w:rsidRDefault="00112242" w:rsidP="00112242">
      <w:pPr>
        <w:widowControl w:val="0"/>
        <w:spacing w:after="120" w:line="285" w:lineRule="auto"/>
        <w:ind w:left="2880" w:hanging="2880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St Peter’s, </w:t>
      </w:r>
      <w:proofErr w:type="spellStart"/>
      <w:r>
        <w:rPr>
          <w:rFonts w:ascii="Verdana" w:hAnsi="Verdana" w:cs="Times New Roman"/>
          <w:bCs/>
          <w:sz w:val="20"/>
          <w:szCs w:val="20"/>
        </w:rPr>
        <w:t>Woolhampton</w:t>
      </w:r>
      <w:proofErr w:type="spellEnd"/>
      <w:r>
        <w:rPr>
          <w:rFonts w:ascii="Verdana" w:hAnsi="Verdana" w:cs="Times New Roman"/>
          <w:bCs/>
          <w:sz w:val="20"/>
          <w:szCs w:val="20"/>
        </w:rPr>
        <w:tab/>
        <w:t>10.45am</w:t>
      </w:r>
      <w:r>
        <w:rPr>
          <w:rFonts w:ascii="Verdana" w:hAnsi="Verdana" w:cs="Times New Roman"/>
          <w:bCs/>
          <w:sz w:val="20"/>
          <w:szCs w:val="20"/>
        </w:rPr>
        <w:tab/>
        <w:t>Holy Communion</w:t>
      </w:r>
    </w:p>
    <w:p w14:paraId="499745C4" w14:textId="77777777" w:rsidR="00D6115B" w:rsidRPr="000B334E" w:rsidRDefault="00D6115B" w:rsidP="00B47C79">
      <w:pPr>
        <w:widowControl w:val="0"/>
        <w:spacing w:after="120" w:line="285" w:lineRule="auto"/>
        <w:rPr>
          <w:rFonts w:ascii="Verdana" w:hAnsi="Verdana" w:cs="Times New Roman"/>
          <w:bCs/>
          <w:sz w:val="20"/>
          <w:szCs w:val="20"/>
        </w:rPr>
      </w:pPr>
    </w:p>
    <w:p w14:paraId="27F2A72C" w14:textId="3317B31E" w:rsidR="000B334E" w:rsidRDefault="00112242" w:rsidP="00D6115B">
      <w:pPr>
        <w:widowControl w:val="0"/>
        <w:spacing w:after="120" w:line="285" w:lineRule="auto"/>
        <w:ind w:left="2880" w:hanging="2880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Service next week: The Second Sunday of Easter</w:t>
      </w:r>
    </w:p>
    <w:p w14:paraId="29B69076" w14:textId="391203F3" w:rsidR="00112242" w:rsidRDefault="00112242" w:rsidP="00112242">
      <w:pPr>
        <w:widowControl w:val="0"/>
        <w:spacing w:after="120" w:line="285" w:lineRule="auto"/>
        <w:ind w:left="2880" w:hanging="2880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St Peter’s, </w:t>
      </w:r>
      <w:proofErr w:type="spellStart"/>
      <w:r>
        <w:rPr>
          <w:rFonts w:ascii="Verdana" w:hAnsi="Verdana" w:cs="Times New Roman"/>
          <w:bCs/>
          <w:sz w:val="20"/>
          <w:szCs w:val="20"/>
        </w:rPr>
        <w:t>Woolhampton</w:t>
      </w:r>
      <w:proofErr w:type="spellEnd"/>
      <w:r>
        <w:rPr>
          <w:rFonts w:ascii="Verdana" w:hAnsi="Verdana" w:cs="Times New Roman"/>
          <w:bCs/>
          <w:sz w:val="20"/>
          <w:szCs w:val="20"/>
        </w:rPr>
        <w:tab/>
      </w:r>
      <w:r w:rsidRPr="00112242">
        <w:rPr>
          <w:rFonts w:ascii="Verdana" w:hAnsi="Verdana" w:cs="Times New Roman"/>
          <w:b/>
          <w:sz w:val="20"/>
          <w:szCs w:val="20"/>
        </w:rPr>
        <w:t>10am</w:t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  <w:t>Benefice Communion</w:t>
      </w:r>
    </w:p>
    <w:p w14:paraId="20DE0871" w14:textId="10FA7404" w:rsidR="00112242" w:rsidRDefault="00112242" w:rsidP="00112242">
      <w:pPr>
        <w:widowControl w:val="0"/>
        <w:spacing w:after="120" w:line="285" w:lineRule="auto"/>
        <w:ind w:left="2880" w:hanging="2880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St Matthew’s, </w:t>
      </w:r>
      <w:proofErr w:type="spellStart"/>
      <w:r>
        <w:rPr>
          <w:rFonts w:ascii="Verdana" w:hAnsi="Verdana" w:cs="Times New Roman"/>
          <w:bCs/>
          <w:sz w:val="20"/>
          <w:szCs w:val="20"/>
        </w:rPr>
        <w:t>Midgham</w:t>
      </w:r>
      <w:proofErr w:type="spellEnd"/>
      <w:r>
        <w:rPr>
          <w:rFonts w:ascii="Verdana" w:hAnsi="Verdana" w:cs="Times New Roman"/>
          <w:bCs/>
          <w:sz w:val="20"/>
          <w:szCs w:val="20"/>
        </w:rPr>
        <w:tab/>
      </w:r>
      <w:r w:rsidRPr="00112242">
        <w:rPr>
          <w:rFonts w:ascii="Verdana" w:hAnsi="Verdana" w:cs="Times New Roman"/>
          <w:b/>
          <w:sz w:val="20"/>
          <w:szCs w:val="20"/>
        </w:rPr>
        <w:t>5pm</w:t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  <w:t>Benefice Evensong</w:t>
      </w:r>
    </w:p>
    <w:p w14:paraId="33A6E8D4" w14:textId="77777777" w:rsidR="00112242" w:rsidRDefault="00112242" w:rsidP="00112242">
      <w:pPr>
        <w:widowControl w:val="0"/>
        <w:spacing w:after="120" w:line="285" w:lineRule="auto"/>
        <w:ind w:left="2880" w:hanging="2880"/>
        <w:rPr>
          <w:rFonts w:ascii="Verdana" w:hAnsi="Verdana" w:cs="Times New Roman"/>
          <w:bCs/>
          <w:sz w:val="20"/>
          <w:szCs w:val="20"/>
        </w:rPr>
      </w:pPr>
    </w:p>
    <w:p w14:paraId="773CC779" w14:textId="66EA4EBC" w:rsidR="00112242" w:rsidRDefault="00423D87" w:rsidP="00423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5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423D87">
        <w:rPr>
          <w:rFonts w:ascii="Verdana" w:hAnsi="Verdana" w:cs="Times New Roman"/>
          <w:b/>
          <w:sz w:val="20"/>
          <w:szCs w:val="20"/>
        </w:rPr>
        <w:t>Easter Greetings:</w:t>
      </w:r>
      <w:r>
        <w:rPr>
          <w:rFonts w:ascii="Verdana" w:hAnsi="Verdana" w:cs="Times New Roman"/>
          <w:bCs/>
          <w:sz w:val="20"/>
          <w:szCs w:val="20"/>
        </w:rPr>
        <w:t xml:space="preserve">  Derek, Katy and Jane wish you all a very peaceful</w:t>
      </w:r>
      <w:r w:rsidR="00D31C7B">
        <w:rPr>
          <w:rFonts w:ascii="Verdana" w:hAnsi="Verdana" w:cs="Times New Roman"/>
          <w:bCs/>
          <w:sz w:val="20"/>
          <w:szCs w:val="20"/>
        </w:rPr>
        <w:t>, joyful</w:t>
      </w:r>
      <w:r>
        <w:rPr>
          <w:rFonts w:ascii="Verdana" w:hAnsi="Verdana" w:cs="Times New Roman"/>
          <w:bCs/>
          <w:sz w:val="20"/>
          <w:szCs w:val="20"/>
        </w:rPr>
        <w:t xml:space="preserve"> and blessed Easter.</w:t>
      </w:r>
    </w:p>
    <w:p w14:paraId="1C8D182D" w14:textId="3FC2586B" w:rsidR="00423D87" w:rsidRPr="00112242" w:rsidRDefault="00423D87" w:rsidP="00423D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5" w:lineRule="auto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Jane will be on leave, apart from a couple of engagements, after Easter until Tuesday 29</w:t>
      </w:r>
      <w:r w:rsidRPr="00423D87">
        <w:rPr>
          <w:rFonts w:ascii="Verdana" w:hAnsi="Verdana" w:cs="Times New Roman"/>
          <w:bCs/>
          <w:sz w:val="20"/>
          <w:szCs w:val="20"/>
          <w:vertAlign w:val="superscript"/>
        </w:rPr>
        <w:t>th</w:t>
      </w:r>
      <w:r>
        <w:rPr>
          <w:rFonts w:ascii="Verdana" w:hAnsi="Verdana" w:cs="Times New Roman"/>
          <w:bCs/>
          <w:sz w:val="20"/>
          <w:szCs w:val="20"/>
        </w:rPr>
        <w:t xml:space="preserve"> April</w:t>
      </w:r>
    </w:p>
    <w:p w14:paraId="28EDBC49" w14:textId="77777777" w:rsidR="00423D87" w:rsidRDefault="00423D87" w:rsidP="00112242">
      <w:pPr>
        <w:widowControl w:val="0"/>
        <w:spacing w:after="120" w:line="285" w:lineRule="auto"/>
        <w:ind w:left="2880" w:hanging="288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6F9E8785" w14:textId="2F960294" w:rsidR="00112242" w:rsidRDefault="00423D87" w:rsidP="00112242">
      <w:pPr>
        <w:widowControl w:val="0"/>
        <w:spacing w:after="120" w:line="285" w:lineRule="auto"/>
        <w:ind w:left="2880" w:hanging="288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VE Day 80</w:t>
      </w:r>
      <w:r w:rsidRPr="00423D87">
        <w:rPr>
          <w:rFonts w:ascii="Verdana" w:hAnsi="Verdana" w:cs="Times New Roman"/>
          <w:b/>
          <w:sz w:val="20"/>
          <w:szCs w:val="20"/>
          <w:vertAlign w:val="superscript"/>
        </w:rPr>
        <w:t>th</w:t>
      </w:r>
      <w:r>
        <w:rPr>
          <w:rFonts w:ascii="Verdana" w:hAnsi="Verdana" w:cs="Times New Roman"/>
          <w:b/>
          <w:sz w:val="20"/>
          <w:szCs w:val="20"/>
        </w:rPr>
        <w:t xml:space="preserve"> Anniversary 8</w:t>
      </w:r>
      <w:r w:rsidRPr="00423D87">
        <w:rPr>
          <w:rFonts w:ascii="Verdana" w:hAnsi="Verdana" w:cs="Times New Roman"/>
          <w:b/>
          <w:sz w:val="20"/>
          <w:szCs w:val="20"/>
          <w:vertAlign w:val="superscript"/>
        </w:rPr>
        <w:t>th</w:t>
      </w:r>
      <w:r>
        <w:rPr>
          <w:rFonts w:ascii="Verdana" w:hAnsi="Verdana" w:cs="Times New Roman"/>
          <w:b/>
          <w:sz w:val="20"/>
          <w:szCs w:val="20"/>
        </w:rPr>
        <w:t xml:space="preserve"> May</w:t>
      </w:r>
    </w:p>
    <w:p w14:paraId="14C00E6B" w14:textId="5CC5E95A" w:rsidR="00423D87" w:rsidRPr="00423D87" w:rsidRDefault="00423D87" w:rsidP="00423D87">
      <w:pPr>
        <w:widowControl w:val="0"/>
        <w:spacing w:after="120" w:line="285" w:lineRule="auto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There will be a service of Commemoration of the 80</w:t>
      </w:r>
      <w:r w:rsidRPr="00423D87">
        <w:rPr>
          <w:rFonts w:ascii="Verdana" w:hAnsi="Verdana" w:cs="Times New Roman"/>
          <w:bCs/>
          <w:sz w:val="20"/>
          <w:szCs w:val="20"/>
          <w:vertAlign w:val="superscript"/>
        </w:rPr>
        <w:t>th</w:t>
      </w:r>
      <w:r>
        <w:rPr>
          <w:rFonts w:ascii="Verdana" w:hAnsi="Verdana" w:cs="Times New Roman"/>
          <w:bCs/>
          <w:sz w:val="20"/>
          <w:szCs w:val="20"/>
        </w:rPr>
        <w:t xml:space="preserve"> Anniversary of Victory in Europe at St Mary’s, Aldermaston on 8</w:t>
      </w:r>
      <w:r w:rsidRPr="00423D87">
        <w:rPr>
          <w:rFonts w:ascii="Verdana" w:hAnsi="Verdana" w:cs="Times New Roman"/>
          <w:bCs/>
          <w:sz w:val="20"/>
          <w:szCs w:val="20"/>
          <w:vertAlign w:val="superscript"/>
        </w:rPr>
        <w:t>th</w:t>
      </w:r>
      <w:r>
        <w:rPr>
          <w:rFonts w:ascii="Verdana" w:hAnsi="Verdana" w:cs="Times New Roman"/>
          <w:bCs/>
          <w:sz w:val="20"/>
          <w:szCs w:val="20"/>
        </w:rPr>
        <w:t xml:space="preserve"> May at 5.30pm to which you are all invited.   The service will begin at the Lychgate.</w:t>
      </w:r>
    </w:p>
    <w:p w14:paraId="0EC894EE" w14:textId="77777777" w:rsidR="00423D87" w:rsidRDefault="00423D87" w:rsidP="00423D87">
      <w:pPr>
        <w:widowControl w:val="0"/>
        <w:spacing w:after="120" w:line="285" w:lineRule="auto"/>
        <w:ind w:left="2880" w:hanging="2880"/>
        <w:jc w:val="both"/>
        <w:rPr>
          <w:rFonts w:ascii="Verdana" w:hAnsi="Verdana" w:cs="Times New Roman"/>
          <w:b/>
          <w:sz w:val="20"/>
          <w:szCs w:val="20"/>
        </w:rPr>
      </w:pPr>
    </w:p>
    <w:p w14:paraId="47E8F37F" w14:textId="106DC778" w:rsidR="00423D87" w:rsidRPr="00423D87" w:rsidRDefault="00423D87" w:rsidP="00423D87">
      <w:pPr>
        <w:widowControl w:val="0"/>
        <w:spacing w:after="120" w:line="285" w:lineRule="auto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Benefice BBQ 7</w:t>
      </w:r>
      <w:r w:rsidRPr="00423D87">
        <w:rPr>
          <w:rFonts w:ascii="Verdana" w:hAnsi="Verdana" w:cs="Times New Roman"/>
          <w:b/>
          <w:sz w:val="20"/>
          <w:szCs w:val="20"/>
          <w:vertAlign w:val="superscript"/>
        </w:rPr>
        <w:t>th</w:t>
      </w:r>
      <w:r>
        <w:rPr>
          <w:rFonts w:ascii="Verdana" w:hAnsi="Verdana" w:cs="Times New Roman"/>
          <w:b/>
          <w:sz w:val="20"/>
          <w:szCs w:val="20"/>
        </w:rPr>
        <w:t xml:space="preserve"> June 12.30 – 2.30pm at the Longs’ Farm, </w:t>
      </w:r>
      <w:proofErr w:type="spellStart"/>
      <w:proofErr w:type="gramStart"/>
      <w:r>
        <w:rPr>
          <w:rFonts w:ascii="Verdana" w:hAnsi="Verdana" w:cs="Times New Roman"/>
          <w:b/>
          <w:sz w:val="20"/>
          <w:szCs w:val="20"/>
        </w:rPr>
        <w:t>Midgham</w:t>
      </w:r>
      <w:proofErr w:type="spellEnd"/>
      <w:r>
        <w:rPr>
          <w:rFonts w:ascii="Verdana" w:hAnsi="Verdana" w:cs="Times New Roman"/>
          <w:b/>
          <w:sz w:val="20"/>
          <w:szCs w:val="20"/>
        </w:rPr>
        <w:t xml:space="preserve">  </w:t>
      </w:r>
      <w:r>
        <w:rPr>
          <w:rFonts w:ascii="Verdana" w:hAnsi="Verdana" w:cs="Times New Roman"/>
          <w:bCs/>
          <w:sz w:val="20"/>
          <w:szCs w:val="20"/>
        </w:rPr>
        <w:t>An</w:t>
      </w:r>
      <w:proofErr w:type="gramEnd"/>
      <w:r>
        <w:rPr>
          <w:rFonts w:ascii="Verdana" w:hAnsi="Verdana" w:cs="Times New Roman"/>
          <w:bCs/>
          <w:sz w:val="20"/>
          <w:szCs w:val="20"/>
        </w:rPr>
        <w:t xml:space="preserve"> opportunity for us to come together as a Benefice, meet old friends, make new.  This is for </w:t>
      </w:r>
      <w:proofErr w:type="gramStart"/>
      <w:r>
        <w:rPr>
          <w:rFonts w:ascii="Verdana" w:hAnsi="Verdana" w:cs="Times New Roman"/>
          <w:bCs/>
          <w:sz w:val="20"/>
          <w:szCs w:val="20"/>
        </w:rPr>
        <w:t>everyone</w:t>
      </w:r>
      <w:proofErr w:type="gramEnd"/>
      <w:r>
        <w:rPr>
          <w:rFonts w:ascii="Verdana" w:hAnsi="Verdana" w:cs="Times New Roman"/>
          <w:bCs/>
          <w:sz w:val="20"/>
          <w:szCs w:val="20"/>
        </w:rPr>
        <w:t xml:space="preserve"> and we hope you can come.  Tickets will be available soon.  BBQ meat from </w:t>
      </w:r>
      <w:proofErr w:type="spellStart"/>
      <w:r>
        <w:rPr>
          <w:rFonts w:ascii="Verdana" w:hAnsi="Verdana" w:cs="Times New Roman"/>
          <w:bCs/>
          <w:sz w:val="20"/>
          <w:szCs w:val="20"/>
        </w:rPr>
        <w:t>Wasing</w:t>
      </w:r>
      <w:proofErr w:type="spellEnd"/>
      <w:r>
        <w:rPr>
          <w:rFonts w:ascii="Verdana" w:hAnsi="Verdana" w:cs="Times New Roman"/>
          <w:bCs/>
          <w:sz w:val="20"/>
          <w:szCs w:val="20"/>
        </w:rPr>
        <w:t xml:space="preserve"> Estate.</w:t>
      </w:r>
    </w:p>
    <w:p w14:paraId="056613B6" w14:textId="648EA056" w:rsidR="00CD63DA" w:rsidRDefault="00423D87" w:rsidP="000B1E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5" w:lineRule="auto"/>
        <w:rPr>
          <w:noProof/>
        </w:rPr>
      </w:pPr>
      <w:r>
        <w:rPr>
          <w:b/>
          <w:bCs/>
          <w:noProof/>
          <w:u w:val="single"/>
        </w:rPr>
        <w:lastRenderedPageBreak/>
        <w:t>R</w:t>
      </w:r>
      <w:r w:rsidR="00CD63DA" w:rsidRPr="000B1E48">
        <w:rPr>
          <w:b/>
          <w:bCs/>
          <w:noProof/>
          <w:u w:val="single"/>
        </w:rPr>
        <w:t>evision of Electoral Roll</w:t>
      </w:r>
      <w:r w:rsidR="00CD63DA">
        <w:rPr>
          <w:noProof/>
        </w:rPr>
        <w:t xml:space="preserve"> </w:t>
      </w:r>
      <w:r w:rsidR="00CD63DA" w:rsidRPr="00CD63DA">
        <w:rPr>
          <w:noProof/>
        </w:rPr>
        <w:t xml:space="preserve">A new electoral roll will be prepared this year. </w:t>
      </w:r>
      <w:r w:rsidR="00CD63DA" w:rsidRPr="000B1E48">
        <w:rPr>
          <w:b/>
          <w:bCs/>
          <w:noProof/>
        </w:rPr>
        <w:t xml:space="preserve">People on the current roll are not automatically transferred. There </w:t>
      </w:r>
      <w:r w:rsidR="00CD63DA">
        <w:rPr>
          <w:noProof/>
        </w:rPr>
        <w:t xml:space="preserve">will be forms at the back of each of the churches.   </w:t>
      </w:r>
    </w:p>
    <w:p w14:paraId="435D4E59" w14:textId="54CA57A4" w:rsidR="00CD63DA" w:rsidRDefault="00CD63DA" w:rsidP="000B1E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5" w:lineRule="auto"/>
        <w:rPr>
          <w:noProof/>
        </w:rPr>
      </w:pPr>
      <w:r>
        <w:rPr>
          <w:noProof/>
        </w:rPr>
        <w:t xml:space="preserve">You are entitled to be on the Electoral roll if you are baptised, </w:t>
      </w:r>
      <w:r w:rsidR="00FB23A2">
        <w:rPr>
          <w:noProof/>
        </w:rPr>
        <w:t xml:space="preserve">over 16 and a member of the Church of England or a Church in communion with the Church of England, </w:t>
      </w:r>
      <w:r>
        <w:rPr>
          <w:noProof/>
        </w:rPr>
        <w:t xml:space="preserve">live in the parish </w:t>
      </w:r>
      <w:r w:rsidRPr="00FB23A2">
        <w:rPr>
          <w:b/>
          <w:bCs/>
          <w:noProof/>
        </w:rPr>
        <w:t>or</w:t>
      </w:r>
      <w:r>
        <w:rPr>
          <w:noProof/>
        </w:rPr>
        <w:t xml:space="preserve"> you habitually attend worship (habitually is defined as ‘on average once a month’) </w:t>
      </w:r>
      <w:r w:rsidR="00FB23A2">
        <w:rPr>
          <w:noProof/>
        </w:rPr>
        <w:t xml:space="preserve"> </w:t>
      </w:r>
      <w:r w:rsidR="00F3159E">
        <w:rPr>
          <w:noProof/>
        </w:rPr>
        <w:t xml:space="preserve"> Please read the notes on the form.  </w:t>
      </w:r>
      <w:r w:rsidR="00FB23A2">
        <w:rPr>
          <w:noProof/>
        </w:rPr>
        <w:t xml:space="preserve"> If you have any queries please speak to the Rector or the Electoral Roll Officer.</w:t>
      </w:r>
    </w:p>
    <w:p w14:paraId="0170FEF4" w14:textId="4738AF78" w:rsidR="00FB23A2" w:rsidRDefault="00FB23A2" w:rsidP="000B1E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5" w:lineRule="auto"/>
        <w:rPr>
          <w:noProof/>
        </w:rPr>
      </w:pPr>
      <w:r>
        <w:rPr>
          <w:noProof/>
        </w:rPr>
        <w:t>The deadline for submission for each of the churches is:</w:t>
      </w:r>
    </w:p>
    <w:p w14:paraId="5CFF0492" w14:textId="363EC7B5" w:rsidR="000B1E48" w:rsidRDefault="000B1E48" w:rsidP="000B1E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5" w:lineRule="auto"/>
        <w:rPr>
          <w:noProof/>
        </w:rPr>
      </w:pPr>
      <w:r>
        <w:rPr>
          <w:noProof/>
        </w:rPr>
        <w:t>Aldermaston &amp; Wasing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25</w:t>
      </w:r>
      <w:r w:rsidRPr="000B1E48">
        <w:rPr>
          <w:noProof/>
          <w:vertAlign w:val="superscript"/>
        </w:rPr>
        <w:t>th</w:t>
      </w:r>
      <w:r>
        <w:rPr>
          <w:noProof/>
        </w:rPr>
        <w:t xml:space="preserve">  April</w:t>
      </w:r>
      <w:r w:rsidR="00112242">
        <w:rPr>
          <w:noProof/>
        </w:rPr>
        <w:t xml:space="preserve"> </w:t>
      </w:r>
    </w:p>
    <w:p w14:paraId="1380B8EC" w14:textId="578EAE37" w:rsidR="000B1E48" w:rsidRPr="00D6115B" w:rsidRDefault="000B1E48" w:rsidP="000B1E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5" w:lineRule="auto"/>
        <w:rPr>
          <w:b/>
          <w:bCs/>
          <w:noProof/>
        </w:rPr>
      </w:pPr>
      <w:r>
        <w:rPr>
          <w:noProof/>
        </w:rPr>
        <w:t>Brimpton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D6115B">
        <w:rPr>
          <w:b/>
          <w:bCs/>
          <w:noProof/>
        </w:rPr>
        <w:t>13</w:t>
      </w:r>
      <w:r w:rsidRPr="00D6115B">
        <w:rPr>
          <w:b/>
          <w:bCs/>
          <w:noProof/>
          <w:vertAlign w:val="superscript"/>
        </w:rPr>
        <w:t>th</w:t>
      </w:r>
      <w:r w:rsidRPr="00D6115B">
        <w:rPr>
          <w:b/>
          <w:bCs/>
          <w:noProof/>
        </w:rPr>
        <w:t xml:space="preserve"> April</w:t>
      </w:r>
      <w:r w:rsidR="00D6115B" w:rsidRPr="00D6115B">
        <w:rPr>
          <w:b/>
          <w:bCs/>
          <w:noProof/>
        </w:rPr>
        <w:t xml:space="preserve"> – </w:t>
      </w:r>
      <w:r w:rsidR="00112242">
        <w:rPr>
          <w:b/>
          <w:bCs/>
          <w:noProof/>
        </w:rPr>
        <w:t>roll closed</w:t>
      </w:r>
    </w:p>
    <w:p w14:paraId="6FC4A0BC" w14:textId="10F3796C" w:rsidR="000B1E48" w:rsidRDefault="000B1E48" w:rsidP="000B1E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5" w:lineRule="auto"/>
        <w:rPr>
          <w:noProof/>
        </w:rPr>
      </w:pPr>
      <w:r>
        <w:rPr>
          <w:noProof/>
        </w:rPr>
        <w:t>Midgham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28</w:t>
      </w:r>
      <w:r w:rsidRPr="000B1E48">
        <w:rPr>
          <w:noProof/>
          <w:vertAlign w:val="superscript"/>
        </w:rPr>
        <w:t>th</w:t>
      </w:r>
      <w:r>
        <w:rPr>
          <w:noProof/>
        </w:rPr>
        <w:t xml:space="preserve"> April</w:t>
      </w:r>
    </w:p>
    <w:p w14:paraId="184349AB" w14:textId="4A894144" w:rsidR="000B1E48" w:rsidRDefault="000B1E48" w:rsidP="000B1E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85" w:lineRule="auto"/>
        <w:rPr>
          <w:noProof/>
        </w:rPr>
      </w:pPr>
      <w:r>
        <w:rPr>
          <w:noProof/>
        </w:rPr>
        <w:t>Woolhampton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25</w:t>
      </w:r>
      <w:r w:rsidRPr="000B1E48">
        <w:rPr>
          <w:noProof/>
          <w:vertAlign w:val="superscript"/>
        </w:rPr>
        <w:t>th</w:t>
      </w:r>
      <w:r>
        <w:rPr>
          <w:noProof/>
        </w:rPr>
        <w:t xml:space="preserve"> April</w:t>
      </w:r>
    </w:p>
    <w:p w14:paraId="32D6EE53" w14:textId="77777777" w:rsidR="004671E3" w:rsidRDefault="00AD5B90" w:rsidP="00C56C6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02C2A"/>
          <w:sz w:val="20"/>
          <w:szCs w:val="20"/>
          <w:lang w:eastAsia="en-GB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2995796" wp14:editId="6FC1D0E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12253" cy="1076325"/>
            <wp:effectExtent l="0" t="0" r="0" b="0"/>
            <wp:wrapTight wrapText="bothSides">
              <wp:wrapPolygon edited="0">
                <wp:start x="0" y="0"/>
                <wp:lineTo x="0" y="21027"/>
                <wp:lineTo x="21306" y="21027"/>
                <wp:lineTo x="21306" y="0"/>
                <wp:lineTo x="0" y="0"/>
              </wp:wrapPolygon>
            </wp:wrapTight>
            <wp:docPr id="2" name="Picture 2" descr="Prayer for Beginners | Desiring G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yer for Beginners | Desiring Go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253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76E">
        <w:rPr>
          <w:b/>
          <w:sz w:val="24"/>
          <w:szCs w:val="24"/>
        </w:rPr>
        <w:t>Prayers and Pastoral Care</w:t>
      </w:r>
      <w:r w:rsidR="00AA6F8E">
        <w:rPr>
          <w:b/>
          <w:sz w:val="24"/>
          <w:szCs w:val="24"/>
        </w:rPr>
        <w:t xml:space="preserve"> </w:t>
      </w:r>
      <w:proofErr w:type="gramStart"/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In</w:t>
      </w:r>
      <w:proofErr w:type="gramEnd"/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 xml:space="preserve"> the Benefice we seek to offer care for everyone in our churches and our </w:t>
      </w:r>
      <w:proofErr w:type="spellStart"/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communites</w:t>
      </w:r>
      <w:proofErr w:type="spellEnd"/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, especially when they are in a difficult period in their lives. If you need to talk to a someone or would like a home visit, please contact the Rector on 0118 9712 891</w:t>
      </w:r>
    </w:p>
    <w:p w14:paraId="1C00833C" w14:textId="7F531EF1" w:rsidR="00CB46AE" w:rsidRDefault="00AD5B90" w:rsidP="00C56C6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02C2A"/>
          <w:sz w:val="20"/>
          <w:szCs w:val="20"/>
          <w:lang w:eastAsia="en-GB"/>
        </w:rPr>
      </w:pPr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br/>
        <w:t>You might just need to talk to someone in complete confidence about a personal or family crisis. We will always listen and help if we can.</w:t>
      </w:r>
      <w:r w:rsidR="00C56C6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 xml:space="preserve"> </w:t>
      </w:r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 xml:space="preserve">If you would like prayers included in our services on a Sunday for someone who is ill or in </w:t>
      </w:r>
      <w:proofErr w:type="gramStart"/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need,  (</w:t>
      </w:r>
      <w:proofErr w:type="gramEnd"/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providing the person is aware that they are being prayed for), has recently died or on the anniversary of their death, please do let me know.</w:t>
      </w:r>
      <w:r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 xml:space="preserve">  </w:t>
      </w:r>
      <w:r w:rsidRPr="007A537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Revd Jane</w:t>
      </w:r>
    </w:p>
    <w:p w14:paraId="15420451" w14:textId="77777777" w:rsidR="009B10DC" w:rsidRDefault="009B10DC" w:rsidP="00C56C6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02C2A"/>
          <w:sz w:val="20"/>
          <w:szCs w:val="20"/>
          <w:lang w:eastAsia="en-GB"/>
        </w:rPr>
      </w:pPr>
    </w:p>
    <w:p w14:paraId="66FA9214" w14:textId="77777777" w:rsidR="008A775A" w:rsidRDefault="008A775A" w:rsidP="00C56C6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02C2A"/>
          <w:sz w:val="20"/>
          <w:szCs w:val="20"/>
          <w:lang w:eastAsia="en-GB"/>
        </w:rPr>
      </w:pPr>
    </w:p>
    <w:p w14:paraId="0F862A26" w14:textId="77777777" w:rsidR="00D6115B" w:rsidRDefault="00D6115B" w:rsidP="00C56C6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02C2A"/>
          <w:sz w:val="20"/>
          <w:szCs w:val="20"/>
          <w:lang w:eastAsia="en-GB"/>
        </w:rPr>
      </w:pPr>
    </w:p>
    <w:p w14:paraId="0E0CC7E0" w14:textId="112AFC87" w:rsidR="0025683E" w:rsidRDefault="0000689E" w:rsidP="0000689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02C2A"/>
          <w:sz w:val="20"/>
          <w:szCs w:val="20"/>
          <w:lang w:eastAsia="en-GB"/>
        </w:rPr>
      </w:pPr>
      <w:r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lastRenderedPageBreak/>
        <w:t>W</w:t>
      </w:r>
      <w:r w:rsidR="00777747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e</w:t>
      </w:r>
      <w:r w:rsidR="00442EA9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 xml:space="preserve"> pray for those who are ill </w:t>
      </w:r>
      <w:proofErr w:type="gramStart"/>
      <w:r w:rsidR="00442EA9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at this time</w:t>
      </w:r>
      <w:proofErr w:type="gramEnd"/>
      <w:r w:rsidR="00F738AC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 xml:space="preserve"> and </w:t>
      </w:r>
      <w:r w:rsidR="00114D25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 xml:space="preserve">remember those who </w:t>
      </w:r>
    </w:p>
    <w:p w14:paraId="08E3166C" w14:textId="2D5F68CF" w:rsidR="00442EA9" w:rsidRDefault="00114D25" w:rsidP="0000689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02C2A"/>
          <w:sz w:val="20"/>
          <w:szCs w:val="20"/>
          <w:lang w:eastAsia="en-GB"/>
        </w:rPr>
      </w:pPr>
      <w:r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have recently died and pray for those who grieve</w:t>
      </w:r>
      <w:r w:rsidR="00F3159E"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:</w:t>
      </w:r>
    </w:p>
    <w:p w14:paraId="2550163A" w14:textId="77777777" w:rsidR="00F3159E" w:rsidRDefault="00F3159E" w:rsidP="0000689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02C2A"/>
          <w:sz w:val="20"/>
          <w:szCs w:val="20"/>
          <w:lang w:eastAsia="en-GB"/>
        </w:rPr>
      </w:pPr>
    </w:p>
    <w:p w14:paraId="070329CD" w14:textId="0C4EEB37" w:rsidR="004751DD" w:rsidRDefault="00112242" w:rsidP="004751D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02C2A"/>
          <w:sz w:val="20"/>
          <w:szCs w:val="20"/>
          <w:lang w:eastAsia="en-GB"/>
        </w:rPr>
      </w:pPr>
      <w:r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Prayers for Evelyn Weston (</w:t>
      </w:r>
      <w:proofErr w:type="spellStart"/>
      <w:r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Brimpton</w:t>
      </w:r>
      <w:proofErr w:type="spellEnd"/>
      <w:r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 xml:space="preserve">) who is unwell </w:t>
      </w:r>
      <w:proofErr w:type="gramStart"/>
      <w:r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at the moment</w:t>
      </w:r>
      <w:proofErr w:type="gramEnd"/>
      <w:r>
        <w:rPr>
          <w:rFonts w:ascii="Verdana" w:eastAsia="Times New Roman" w:hAnsi="Verdana" w:cs="Arial"/>
          <w:color w:val="302C2A"/>
          <w:sz w:val="20"/>
          <w:szCs w:val="20"/>
          <w:lang w:eastAsia="en-GB"/>
        </w:rPr>
        <w:t>.</w:t>
      </w:r>
    </w:p>
    <w:p w14:paraId="5142DB2C" w14:textId="77777777" w:rsidR="00112242" w:rsidRDefault="00112242" w:rsidP="004751D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02C2A"/>
          <w:sz w:val="20"/>
          <w:szCs w:val="20"/>
          <w:lang w:eastAsia="en-GB"/>
        </w:rPr>
      </w:pPr>
    </w:p>
    <w:p w14:paraId="22ADD20B" w14:textId="170B7167" w:rsidR="004B2834" w:rsidRDefault="0000689E" w:rsidP="00E26904">
      <w:pPr>
        <w:suppressAutoHyphens/>
        <w:autoSpaceDN w:val="0"/>
        <w:spacing w:after="200" w:line="240" w:lineRule="auto"/>
        <w:jc w:val="center"/>
        <w:textAlignment w:val="baseline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</w:t>
      </w:r>
      <w:r w:rsidR="004751DD">
        <w:rPr>
          <w:rFonts w:ascii="Verdana" w:hAnsi="Verdana" w:cs="Times New Roman"/>
          <w:sz w:val="20"/>
          <w:szCs w:val="20"/>
        </w:rPr>
        <w:t>l</w:t>
      </w:r>
      <w:r w:rsidR="00032688">
        <w:rPr>
          <w:rFonts w:ascii="Verdana" w:hAnsi="Verdana" w:cs="Times New Roman"/>
          <w:sz w:val="20"/>
          <w:szCs w:val="20"/>
        </w:rPr>
        <w:t>ease</w:t>
      </w:r>
      <w:r w:rsidR="004B2834" w:rsidRPr="002D4326">
        <w:rPr>
          <w:rFonts w:ascii="Verdana" w:hAnsi="Verdana" w:cs="Times New Roman"/>
          <w:sz w:val="20"/>
          <w:szCs w:val="20"/>
        </w:rPr>
        <w:t xml:space="preserve"> print this newsletter and hand on to anyone you know who does not have internet access</w:t>
      </w:r>
    </w:p>
    <w:p w14:paraId="0D195D71" w14:textId="77777777" w:rsidR="00203312" w:rsidRPr="002D4326" w:rsidRDefault="00203312" w:rsidP="00E26904">
      <w:pPr>
        <w:suppressAutoHyphens/>
        <w:autoSpaceDN w:val="0"/>
        <w:spacing w:after="200" w:line="240" w:lineRule="auto"/>
        <w:jc w:val="center"/>
        <w:textAlignment w:val="baseline"/>
        <w:rPr>
          <w:rFonts w:ascii="Verdana" w:hAnsi="Verdana" w:cs="Times New Roman"/>
          <w:sz w:val="20"/>
          <w:szCs w:val="20"/>
        </w:rPr>
      </w:pPr>
    </w:p>
    <w:p w14:paraId="0681184C" w14:textId="22E7FB3D" w:rsidR="00F952D9" w:rsidRPr="002D4326" w:rsidRDefault="004B2834" w:rsidP="00114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Verdana" w:hAnsi="Verdana" w:cs="Times New Roman"/>
          <w:sz w:val="20"/>
          <w:szCs w:val="20"/>
        </w:rPr>
      </w:pPr>
      <w:r w:rsidRPr="002D4326">
        <w:rPr>
          <w:rFonts w:ascii="Verdana" w:hAnsi="Verdana" w:cs="Times New Roman"/>
          <w:b/>
          <w:bCs/>
          <w:sz w:val="20"/>
          <w:szCs w:val="20"/>
        </w:rPr>
        <w:t>Rector:</w:t>
      </w:r>
      <w:r w:rsidRPr="002D4326">
        <w:rPr>
          <w:rFonts w:ascii="Verdana" w:hAnsi="Verdana" w:cs="Times New Roman"/>
          <w:sz w:val="20"/>
          <w:szCs w:val="20"/>
        </w:rPr>
        <w:t xml:space="preserve"> The </w:t>
      </w:r>
      <w:proofErr w:type="spellStart"/>
      <w:r w:rsidRPr="002D4326">
        <w:rPr>
          <w:rFonts w:ascii="Verdana" w:hAnsi="Verdana" w:cs="Times New Roman"/>
          <w:sz w:val="20"/>
          <w:szCs w:val="20"/>
        </w:rPr>
        <w:t>Rev’d</w:t>
      </w:r>
      <w:proofErr w:type="spellEnd"/>
      <w:r w:rsidRPr="002D4326">
        <w:rPr>
          <w:rFonts w:ascii="Verdana" w:hAnsi="Verdana" w:cs="Times New Roman"/>
          <w:sz w:val="20"/>
          <w:szCs w:val="20"/>
        </w:rPr>
        <w:t xml:space="preserve"> Jane Manley </w:t>
      </w:r>
      <w:hyperlink r:id="rId11" w:history="1">
        <w:r w:rsidRPr="002D4326">
          <w:rPr>
            <w:rStyle w:val="Hyperlink"/>
            <w:rFonts w:ascii="Verdana" w:hAnsi="Verdana" w:cs="Times New Roman"/>
            <w:sz w:val="20"/>
            <w:szCs w:val="20"/>
          </w:rPr>
          <w:t>jmanley.awb@gmail.com</w:t>
        </w:r>
      </w:hyperlink>
      <w:r w:rsidRPr="002D4326">
        <w:rPr>
          <w:rFonts w:ascii="Verdana" w:hAnsi="Verdana" w:cs="Times New Roman"/>
          <w:sz w:val="20"/>
          <w:szCs w:val="20"/>
        </w:rPr>
        <w:t xml:space="preserve"> </w:t>
      </w:r>
    </w:p>
    <w:p w14:paraId="179F12C9" w14:textId="581B1A1F" w:rsidR="00C7254C" w:rsidRDefault="004B2834" w:rsidP="00114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Verdana" w:hAnsi="Verdana" w:cs="Times New Roman"/>
          <w:sz w:val="20"/>
          <w:szCs w:val="20"/>
        </w:rPr>
      </w:pPr>
      <w:r w:rsidRPr="002D4326">
        <w:rPr>
          <w:rFonts w:ascii="Verdana" w:hAnsi="Verdana" w:cs="Times New Roman"/>
          <w:sz w:val="20"/>
          <w:szCs w:val="20"/>
        </w:rPr>
        <w:t>01189712 8</w:t>
      </w:r>
      <w:r w:rsidR="00AE7513">
        <w:rPr>
          <w:rFonts w:ascii="Verdana" w:hAnsi="Verdana" w:cs="Times New Roman"/>
          <w:sz w:val="20"/>
          <w:szCs w:val="20"/>
        </w:rPr>
        <w:t>91</w:t>
      </w:r>
    </w:p>
    <w:p w14:paraId="244E6BE9" w14:textId="61ABD1E5" w:rsidR="00F952D9" w:rsidRDefault="00F952D9" w:rsidP="00114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F952D9">
        <w:rPr>
          <w:rFonts w:ascii="Verdana" w:hAnsi="Verdana" w:cs="Times New Roman"/>
          <w:b/>
          <w:bCs/>
          <w:sz w:val="20"/>
          <w:szCs w:val="20"/>
        </w:rPr>
        <w:t>Assistant Priest</w:t>
      </w:r>
    </w:p>
    <w:p w14:paraId="33A42297" w14:textId="401A2A48" w:rsidR="00E77DB8" w:rsidRDefault="00E77DB8" w:rsidP="00114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The Revd Derek Spears</w:t>
      </w:r>
      <w:r w:rsidR="00DA5DEC">
        <w:rPr>
          <w:rFonts w:ascii="Verdana" w:hAnsi="Verdana" w:cs="Times New Roman"/>
          <w:sz w:val="20"/>
          <w:szCs w:val="20"/>
        </w:rPr>
        <w:tab/>
      </w:r>
      <w:hyperlink r:id="rId12" w:history="1">
        <w:r w:rsidR="009B6EFB" w:rsidRPr="007D437E">
          <w:rPr>
            <w:rStyle w:val="Hyperlink"/>
            <w:rFonts w:ascii="Verdana" w:hAnsi="Verdana" w:cs="Times New Roman"/>
            <w:sz w:val="20"/>
            <w:szCs w:val="20"/>
          </w:rPr>
          <w:t>dspears.awb@gmail.com</w:t>
        </w:r>
      </w:hyperlink>
    </w:p>
    <w:p w14:paraId="21AEA927" w14:textId="29F75B8C" w:rsidR="00F952D9" w:rsidRPr="002D4326" w:rsidRDefault="00F952D9" w:rsidP="00786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Times New Roman" w:hAnsi="Verdana" w:cs="Times New Roman"/>
          <w:b/>
          <w:bCs/>
          <w:color w:val="232333"/>
          <w:sz w:val="20"/>
          <w:szCs w:val="20"/>
          <w:lang w:eastAsia="en-GB"/>
        </w:rPr>
      </w:pPr>
    </w:p>
    <w:sectPr w:rsidR="00F952D9" w:rsidRPr="002D4326" w:rsidSect="005B6FE4">
      <w:footerReference w:type="default" r:id="rId13"/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1272F" w14:textId="77777777" w:rsidR="00884D43" w:rsidRDefault="00884D43" w:rsidP="003F6B75">
      <w:pPr>
        <w:spacing w:after="0" w:line="240" w:lineRule="auto"/>
      </w:pPr>
      <w:r>
        <w:separator/>
      </w:r>
    </w:p>
  </w:endnote>
  <w:endnote w:type="continuationSeparator" w:id="0">
    <w:p w14:paraId="3A2D77D3" w14:textId="77777777" w:rsidR="00884D43" w:rsidRDefault="00884D43" w:rsidP="003F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AF36B" w14:textId="12DDC4B2" w:rsidR="00C563D7" w:rsidRDefault="00C563D7">
    <w:pPr>
      <w:pStyle w:val="Footer"/>
    </w:pPr>
    <w:r>
      <w:t xml:space="preserve">Visit our website </w:t>
    </w:r>
    <w:hyperlink r:id="rId1" w:history="1">
      <w:r w:rsidRPr="00BF13E0">
        <w:rPr>
          <w:rStyle w:val="Hyperlink"/>
        </w:rPr>
        <w:t>www.awb.org.uk</w:t>
      </w:r>
    </w:hyperlink>
  </w:p>
  <w:p w14:paraId="4D704390" w14:textId="77777777" w:rsidR="00C563D7" w:rsidRDefault="00C563D7">
    <w:pPr>
      <w:pStyle w:val="Footer"/>
    </w:pPr>
  </w:p>
  <w:p w14:paraId="1E29DAFD" w14:textId="77777777" w:rsidR="003079FD" w:rsidRDefault="00307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0A8B4" w14:textId="77777777" w:rsidR="00884D43" w:rsidRDefault="00884D43" w:rsidP="003F6B75">
      <w:pPr>
        <w:spacing w:after="0" w:line="240" w:lineRule="auto"/>
      </w:pPr>
      <w:r>
        <w:separator/>
      </w:r>
    </w:p>
  </w:footnote>
  <w:footnote w:type="continuationSeparator" w:id="0">
    <w:p w14:paraId="1D288800" w14:textId="77777777" w:rsidR="00884D43" w:rsidRDefault="00884D43" w:rsidP="003F6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F652DC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06926749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7DC56E0F" wp14:editId="1A1C2E03">
            <wp:extent cx="142875" cy="142875"/>
            <wp:effectExtent l="0" t="0" r="0" b="0"/>
            <wp:docPr id="506926749" name="Picture 506926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A354E0"/>
    <w:multiLevelType w:val="multilevel"/>
    <w:tmpl w:val="AB96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11C9F"/>
    <w:multiLevelType w:val="multilevel"/>
    <w:tmpl w:val="86C8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50D8E"/>
    <w:multiLevelType w:val="hybridMultilevel"/>
    <w:tmpl w:val="0CBC019C"/>
    <w:lvl w:ilvl="0" w:tplc="BB5E767C">
      <w:numFmt w:val="bullet"/>
      <w:lvlText w:val=""/>
      <w:lvlJc w:val="left"/>
      <w:pPr>
        <w:ind w:left="1080" w:hanging="360"/>
      </w:pPr>
      <w:rPr>
        <w:rFonts w:ascii="inherit" w:eastAsia="Times New Roman" w:hAnsi="inherit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693D21"/>
    <w:multiLevelType w:val="hybridMultilevel"/>
    <w:tmpl w:val="92A6834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70647"/>
    <w:multiLevelType w:val="multilevel"/>
    <w:tmpl w:val="1028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C0EF4"/>
    <w:multiLevelType w:val="multilevel"/>
    <w:tmpl w:val="9B6E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C6138"/>
    <w:multiLevelType w:val="multilevel"/>
    <w:tmpl w:val="B3CE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241EA4"/>
    <w:multiLevelType w:val="multilevel"/>
    <w:tmpl w:val="7B28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CC6319"/>
    <w:multiLevelType w:val="hybridMultilevel"/>
    <w:tmpl w:val="18E6813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C578A"/>
    <w:multiLevelType w:val="hybridMultilevel"/>
    <w:tmpl w:val="21A4D392"/>
    <w:lvl w:ilvl="0" w:tplc="C4B6203C">
      <w:numFmt w:val="bullet"/>
      <w:lvlText w:val="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45911"/>
    <w:multiLevelType w:val="multilevel"/>
    <w:tmpl w:val="5BC0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384418"/>
    <w:multiLevelType w:val="multilevel"/>
    <w:tmpl w:val="01F8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260884"/>
    <w:multiLevelType w:val="multilevel"/>
    <w:tmpl w:val="A9DA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BC0A1D"/>
    <w:multiLevelType w:val="hybridMultilevel"/>
    <w:tmpl w:val="630EA76C"/>
    <w:lvl w:ilvl="0" w:tplc="E90E701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32C70"/>
    <w:multiLevelType w:val="multilevel"/>
    <w:tmpl w:val="11F4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DE3E76"/>
    <w:multiLevelType w:val="multilevel"/>
    <w:tmpl w:val="E38A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A234A2"/>
    <w:multiLevelType w:val="multilevel"/>
    <w:tmpl w:val="DF66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C9607D"/>
    <w:multiLevelType w:val="hybridMultilevel"/>
    <w:tmpl w:val="615462F2"/>
    <w:lvl w:ilvl="0" w:tplc="08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C41ED"/>
    <w:multiLevelType w:val="multilevel"/>
    <w:tmpl w:val="D58A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93745A"/>
    <w:multiLevelType w:val="multilevel"/>
    <w:tmpl w:val="CB3C3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FD621F"/>
    <w:multiLevelType w:val="multilevel"/>
    <w:tmpl w:val="F36A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ED1D75"/>
    <w:multiLevelType w:val="multilevel"/>
    <w:tmpl w:val="8E7A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E91B65"/>
    <w:multiLevelType w:val="multilevel"/>
    <w:tmpl w:val="6166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7650F6"/>
    <w:multiLevelType w:val="hybridMultilevel"/>
    <w:tmpl w:val="6C02E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F05EB"/>
    <w:multiLevelType w:val="hybridMultilevel"/>
    <w:tmpl w:val="EBFCA41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65CC9"/>
    <w:multiLevelType w:val="hybridMultilevel"/>
    <w:tmpl w:val="A64E79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727DD"/>
    <w:multiLevelType w:val="multilevel"/>
    <w:tmpl w:val="E104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285643"/>
    <w:multiLevelType w:val="hybridMultilevel"/>
    <w:tmpl w:val="3572B02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877AF1"/>
    <w:multiLevelType w:val="multilevel"/>
    <w:tmpl w:val="A7AC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4473AF"/>
    <w:multiLevelType w:val="multilevel"/>
    <w:tmpl w:val="9344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1935DD"/>
    <w:multiLevelType w:val="hybridMultilevel"/>
    <w:tmpl w:val="215068A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026B5"/>
    <w:multiLevelType w:val="hybridMultilevel"/>
    <w:tmpl w:val="D8B0689A"/>
    <w:lvl w:ilvl="0" w:tplc="E90E701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109858">
    <w:abstractNumId w:val="31"/>
  </w:num>
  <w:num w:numId="2" w16cid:durableId="763570756">
    <w:abstractNumId w:val="13"/>
  </w:num>
  <w:num w:numId="3" w16cid:durableId="943925673">
    <w:abstractNumId w:val="17"/>
  </w:num>
  <w:num w:numId="4" w16cid:durableId="784157641">
    <w:abstractNumId w:val="30"/>
  </w:num>
  <w:num w:numId="5" w16cid:durableId="399989637">
    <w:abstractNumId w:val="8"/>
  </w:num>
  <w:num w:numId="6" w16cid:durableId="1345743336">
    <w:abstractNumId w:val="25"/>
  </w:num>
  <w:num w:numId="7" w16cid:durableId="971210349">
    <w:abstractNumId w:val="24"/>
  </w:num>
  <w:num w:numId="8" w16cid:durableId="868758364">
    <w:abstractNumId w:val="5"/>
  </w:num>
  <w:num w:numId="9" w16cid:durableId="1348410064">
    <w:abstractNumId w:val="23"/>
  </w:num>
  <w:num w:numId="10" w16cid:durableId="889727478">
    <w:abstractNumId w:val="9"/>
  </w:num>
  <w:num w:numId="11" w16cid:durableId="1865048009">
    <w:abstractNumId w:val="22"/>
  </w:num>
  <w:num w:numId="12" w16cid:durableId="793911473">
    <w:abstractNumId w:val="29"/>
  </w:num>
  <w:num w:numId="13" w16cid:durableId="69088438">
    <w:abstractNumId w:val="6"/>
  </w:num>
  <w:num w:numId="14" w16cid:durableId="1088111452">
    <w:abstractNumId w:val="12"/>
  </w:num>
  <w:num w:numId="15" w16cid:durableId="1273396945">
    <w:abstractNumId w:val="20"/>
  </w:num>
  <w:num w:numId="16" w16cid:durableId="1481069640">
    <w:abstractNumId w:val="10"/>
  </w:num>
  <w:num w:numId="17" w16cid:durableId="205483972">
    <w:abstractNumId w:val="1"/>
  </w:num>
  <w:num w:numId="18" w16cid:durableId="57485819">
    <w:abstractNumId w:val="16"/>
  </w:num>
  <w:num w:numId="19" w16cid:durableId="191498990">
    <w:abstractNumId w:val="26"/>
  </w:num>
  <w:num w:numId="20" w16cid:durableId="1838182781">
    <w:abstractNumId w:val="7"/>
  </w:num>
  <w:num w:numId="21" w16cid:durableId="914823772">
    <w:abstractNumId w:val="11"/>
  </w:num>
  <w:num w:numId="22" w16cid:durableId="584337691">
    <w:abstractNumId w:val="0"/>
  </w:num>
  <w:num w:numId="23" w16cid:durableId="1688215601">
    <w:abstractNumId w:val="15"/>
  </w:num>
  <w:num w:numId="24" w16cid:durableId="1936130621">
    <w:abstractNumId w:val="14"/>
  </w:num>
  <w:num w:numId="25" w16cid:durableId="1489899434">
    <w:abstractNumId w:val="4"/>
  </w:num>
  <w:num w:numId="26" w16cid:durableId="822158607">
    <w:abstractNumId w:val="27"/>
  </w:num>
  <w:num w:numId="27" w16cid:durableId="1937403456">
    <w:abstractNumId w:val="2"/>
  </w:num>
  <w:num w:numId="28" w16cid:durableId="257909155">
    <w:abstractNumId w:val="28"/>
  </w:num>
  <w:num w:numId="29" w16cid:durableId="1216350875">
    <w:abstractNumId w:val="19"/>
  </w:num>
  <w:num w:numId="30" w16cid:durableId="1051997636">
    <w:abstractNumId w:val="21"/>
  </w:num>
  <w:num w:numId="31" w16cid:durableId="2035645053">
    <w:abstractNumId w:val="18"/>
  </w:num>
  <w:num w:numId="32" w16cid:durableId="890851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bookFoldPrint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75"/>
    <w:rsid w:val="00001F04"/>
    <w:rsid w:val="00006204"/>
    <w:rsid w:val="0000689E"/>
    <w:rsid w:val="000104FF"/>
    <w:rsid w:val="000118EE"/>
    <w:rsid w:val="000149A3"/>
    <w:rsid w:val="0001663F"/>
    <w:rsid w:val="0002353B"/>
    <w:rsid w:val="000247B9"/>
    <w:rsid w:val="00030E65"/>
    <w:rsid w:val="00031E37"/>
    <w:rsid w:val="00032688"/>
    <w:rsid w:val="0003513A"/>
    <w:rsid w:val="00036A3B"/>
    <w:rsid w:val="00037C17"/>
    <w:rsid w:val="000415E5"/>
    <w:rsid w:val="00042296"/>
    <w:rsid w:val="00046459"/>
    <w:rsid w:val="00050510"/>
    <w:rsid w:val="0005331D"/>
    <w:rsid w:val="0005337B"/>
    <w:rsid w:val="00053F96"/>
    <w:rsid w:val="00054566"/>
    <w:rsid w:val="00054851"/>
    <w:rsid w:val="0005744A"/>
    <w:rsid w:val="00062877"/>
    <w:rsid w:val="00062D92"/>
    <w:rsid w:val="00064E34"/>
    <w:rsid w:val="00064F6A"/>
    <w:rsid w:val="00073518"/>
    <w:rsid w:val="00073BF0"/>
    <w:rsid w:val="00074559"/>
    <w:rsid w:val="000751B7"/>
    <w:rsid w:val="000762DE"/>
    <w:rsid w:val="00076572"/>
    <w:rsid w:val="00076DB8"/>
    <w:rsid w:val="00077524"/>
    <w:rsid w:val="00081870"/>
    <w:rsid w:val="0008701A"/>
    <w:rsid w:val="000900B3"/>
    <w:rsid w:val="000905E8"/>
    <w:rsid w:val="00091CB8"/>
    <w:rsid w:val="0009388E"/>
    <w:rsid w:val="00094575"/>
    <w:rsid w:val="00095954"/>
    <w:rsid w:val="000A3621"/>
    <w:rsid w:val="000A3B3E"/>
    <w:rsid w:val="000A7B56"/>
    <w:rsid w:val="000B0575"/>
    <w:rsid w:val="000B1E48"/>
    <w:rsid w:val="000B334E"/>
    <w:rsid w:val="000B38A7"/>
    <w:rsid w:val="000B3A7E"/>
    <w:rsid w:val="000B44B4"/>
    <w:rsid w:val="000B5F04"/>
    <w:rsid w:val="000B7DA7"/>
    <w:rsid w:val="000C06D5"/>
    <w:rsid w:val="000C101A"/>
    <w:rsid w:val="000C4614"/>
    <w:rsid w:val="000D0C65"/>
    <w:rsid w:val="000E2074"/>
    <w:rsid w:val="000E2412"/>
    <w:rsid w:val="000E2B49"/>
    <w:rsid w:val="000E435B"/>
    <w:rsid w:val="000E502C"/>
    <w:rsid w:val="000E7B27"/>
    <w:rsid w:val="000E7D5C"/>
    <w:rsid w:val="000F03A6"/>
    <w:rsid w:val="000F2B54"/>
    <w:rsid w:val="000F5180"/>
    <w:rsid w:val="00101663"/>
    <w:rsid w:val="00101A1E"/>
    <w:rsid w:val="001025AA"/>
    <w:rsid w:val="001044FE"/>
    <w:rsid w:val="00104752"/>
    <w:rsid w:val="00105804"/>
    <w:rsid w:val="001058B6"/>
    <w:rsid w:val="00111D3D"/>
    <w:rsid w:val="00112242"/>
    <w:rsid w:val="00112F16"/>
    <w:rsid w:val="001135C1"/>
    <w:rsid w:val="001145B7"/>
    <w:rsid w:val="00114D25"/>
    <w:rsid w:val="00115715"/>
    <w:rsid w:val="001208A7"/>
    <w:rsid w:val="00120979"/>
    <w:rsid w:val="00121F19"/>
    <w:rsid w:val="00122793"/>
    <w:rsid w:val="00122C63"/>
    <w:rsid w:val="00126B07"/>
    <w:rsid w:val="00131A84"/>
    <w:rsid w:val="00132974"/>
    <w:rsid w:val="00132BC6"/>
    <w:rsid w:val="00134246"/>
    <w:rsid w:val="001344FA"/>
    <w:rsid w:val="001348D9"/>
    <w:rsid w:val="001357F4"/>
    <w:rsid w:val="00136423"/>
    <w:rsid w:val="00136987"/>
    <w:rsid w:val="00137639"/>
    <w:rsid w:val="001434B8"/>
    <w:rsid w:val="00144D6E"/>
    <w:rsid w:val="0014653E"/>
    <w:rsid w:val="001472EE"/>
    <w:rsid w:val="001521B4"/>
    <w:rsid w:val="00152F04"/>
    <w:rsid w:val="00153858"/>
    <w:rsid w:val="0015390B"/>
    <w:rsid w:val="0015687D"/>
    <w:rsid w:val="0016118F"/>
    <w:rsid w:val="00162559"/>
    <w:rsid w:val="00163EB8"/>
    <w:rsid w:val="001666A0"/>
    <w:rsid w:val="00171D75"/>
    <w:rsid w:val="00172ACB"/>
    <w:rsid w:val="00173EB7"/>
    <w:rsid w:val="00176FD6"/>
    <w:rsid w:val="001771C5"/>
    <w:rsid w:val="00177551"/>
    <w:rsid w:val="00177D26"/>
    <w:rsid w:val="0018487A"/>
    <w:rsid w:val="001871EE"/>
    <w:rsid w:val="00194FFF"/>
    <w:rsid w:val="00195D79"/>
    <w:rsid w:val="001967E7"/>
    <w:rsid w:val="001A0ACB"/>
    <w:rsid w:val="001A15A3"/>
    <w:rsid w:val="001A69EE"/>
    <w:rsid w:val="001A7A1E"/>
    <w:rsid w:val="001B4A1E"/>
    <w:rsid w:val="001C0CD9"/>
    <w:rsid w:val="001C21C3"/>
    <w:rsid w:val="001C396E"/>
    <w:rsid w:val="001C39C9"/>
    <w:rsid w:val="001C64CF"/>
    <w:rsid w:val="001C7E13"/>
    <w:rsid w:val="001C7FE3"/>
    <w:rsid w:val="001D058F"/>
    <w:rsid w:val="001D095D"/>
    <w:rsid w:val="001D3430"/>
    <w:rsid w:val="001D43C2"/>
    <w:rsid w:val="001D5414"/>
    <w:rsid w:val="001D680F"/>
    <w:rsid w:val="001E1E1C"/>
    <w:rsid w:val="001E2D14"/>
    <w:rsid w:val="001E33B6"/>
    <w:rsid w:val="001E3B9C"/>
    <w:rsid w:val="001E4281"/>
    <w:rsid w:val="001E4876"/>
    <w:rsid w:val="001E6F65"/>
    <w:rsid w:val="001F2E7F"/>
    <w:rsid w:val="001F3713"/>
    <w:rsid w:val="001F4263"/>
    <w:rsid w:val="001F607E"/>
    <w:rsid w:val="00203312"/>
    <w:rsid w:val="0021177C"/>
    <w:rsid w:val="00211925"/>
    <w:rsid w:val="00213BFC"/>
    <w:rsid w:val="00214845"/>
    <w:rsid w:val="00216896"/>
    <w:rsid w:val="00217E4D"/>
    <w:rsid w:val="00220704"/>
    <w:rsid w:val="0022248E"/>
    <w:rsid w:val="0022344F"/>
    <w:rsid w:val="00224588"/>
    <w:rsid w:val="00225A10"/>
    <w:rsid w:val="0022732A"/>
    <w:rsid w:val="00231649"/>
    <w:rsid w:val="0023417B"/>
    <w:rsid w:val="0023421E"/>
    <w:rsid w:val="00234FBB"/>
    <w:rsid w:val="00235B35"/>
    <w:rsid w:val="00236FB7"/>
    <w:rsid w:val="0024482F"/>
    <w:rsid w:val="002461A8"/>
    <w:rsid w:val="00250578"/>
    <w:rsid w:val="00250CE2"/>
    <w:rsid w:val="00250DB1"/>
    <w:rsid w:val="002535A1"/>
    <w:rsid w:val="002551AC"/>
    <w:rsid w:val="0025683E"/>
    <w:rsid w:val="00256892"/>
    <w:rsid w:val="00257A12"/>
    <w:rsid w:val="0026417F"/>
    <w:rsid w:val="00265705"/>
    <w:rsid w:val="0026647B"/>
    <w:rsid w:val="00266F30"/>
    <w:rsid w:val="002671C5"/>
    <w:rsid w:val="002705FC"/>
    <w:rsid w:val="002727CC"/>
    <w:rsid w:val="00274C96"/>
    <w:rsid w:val="00280F7E"/>
    <w:rsid w:val="0028400A"/>
    <w:rsid w:val="00285BBA"/>
    <w:rsid w:val="0029069E"/>
    <w:rsid w:val="002907FE"/>
    <w:rsid w:val="002925C6"/>
    <w:rsid w:val="002A02E9"/>
    <w:rsid w:val="002A0C9E"/>
    <w:rsid w:val="002A2092"/>
    <w:rsid w:val="002A2718"/>
    <w:rsid w:val="002A5AB0"/>
    <w:rsid w:val="002B0CA5"/>
    <w:rsid w:val="002B361A"/>
    <w:rsid w:val="002B3680"/>
    <w:rsid w:val="002B3F56"/>
    <w:rsid w:val="002B50FD"/>
    <w:rsid w:val="002B5F61"/>
    <w:rsid w:val="002B66BF"/>
    <w:rsid w:val="002C0ADD"/>
    <w:rsid w:val="002C1951"/>
    <w:rsid w:val="002C2181"/>
    <w:rsid w:val="002C2D36"/>
    <w:rsid w:val="002C4258"/>
    <w:rsid w:val="002C49AE"/>
    <w:rsid w:val="002C6724"/>
    <w:rsid w:val="002C68E9"/>
    <w:rsid w:val="002D37F5"/>
    <w:rsid w:val="002D4326"/>
    <w:rsid w:val="002D6E66"/>
    <w:rsid w:val="002D7F61"/>
    <w:rsid w:val="002E0FDE"/>
    <w:rsid w:val="002E10B6"/>
    <w:rsid w:val="002E1C83"/>
    <w:rsid w:val="002E31FF"/>
    <w:rsid w:val="002E3548"/>
    <w:rsid w:val="002E5B67"/>
    <w:rsid w:val="002F095F"/>
    <w:rsid w:val="002F1828"/>
    <w:rsid w:val="002F294A"/>
    <w:rsid w:val="002F3D4C"/>
    <w:rsid w:val="002F3E48"/>
    <w:rsid w:val="002F6890"/>
    <w:rsid w:val="002F7239"/>
    <w:rsid w:val="00301FD2"/>
    <w:rsid w:val="003046CE"/>
    <w:rsid w:val="00306FAF"/>
    <w:rsid w:val="003072B6"/>
    <w:rsid w:val="003079FD"/>
    <w:rsid w:val="003103C3"/>
    <w:rsid w:val="0031314C"/>
    <w:rsid w:val="00314361"/>
    <w:rsid w:val="003145F6"/>
    <w:rsid w:val="0031497D"/>
    <w:rsid w:val="00325D03"/>
    <w:rsid w:val="00325F3B"/>
    <w:rsid w:val="00326426"/>
    <w:rsid w:val="003273E7"/>
    <w:rsid w:val="00327B32"/>
    <w:rsid w:val="0033603E"/>
    <w:rsid w:val="00336069"/>
    <w:rsid w:val="003407D1"/>
    <w:rsid w:val="0034309C"/>
    <w:rsid w:val="00346E98"/>
    <w:rsid w:val="003511DC"/>
    <w:rsid w:val="003553DA"/>
    <w:rsid w:val="00355585"/>
    <w:rsid w:val="00355D4E"/>
    <w:rsid w:val="00355F31"/>
    <w:rsid w:val="0036262A"/>
    <w:rsid w:val="00362DCE"/>
    <w:rsid w:val="0036336F"/>
    <w:rsid w:val="0036592D"/>
    <w:rsid w:val="00370796"/>
    <w:rsid w:val="003708D7"/>
    <w:rsid w:val="00371CBE"/>
    <w:rsid w:val="00372627"/>
    <w:rsid w:val="00372787"/>
    <w:rsid w:val="003727F5"/>
    <w:rsid w:val="003736E0"/>
    <w:rsid w:val="00373735"/>
    <w:rsid w:val="00373A89"/>
    <w:rsid w:val="00375882"/>
    <w:rsid w:val="00375CCB"/>
    <w:rsid w:val="003770FA"/>
    <w:rsid w:val="003814AB"/>
    <w:rsid w:val="0039111B"/>
    <w:rsid w:val="003918B6"/>
    <w:rsid w:val="00391DD3"/>
    <w:rsid w:val="003A0777"/>
    <w:rsid w:val="003A13FC"/>
    <w:rsid w:val="003A6C5E"/>
    <w:rsid w:val="003B0696"/>
    <w:rsid w:val="003B17E5"/>
    <w:rsid w:val="003B1D2A"/>
    <w:rsid w:val="003B3A0B"/>
    <w:rsid w:val="003B54C6"/>
    <w:rsid w:val="003B57D9"/>
    <w:rsid w:val="003B7024"/>
    <w:rsid w:val="003C0119"/>
    <w:rsid w:val="003C1601"/>
    <w:rsid w:val="003C2EA7"/>
    <w:rsid w:val="003C425D"/>
    <w:rsid w:val="003C4AE9"/>
    <w:rsid w:val="003C6290"/>
    <w:rsid w:val="003D4625"/>
    <w:rsid w:val="003D4864"/>
    <w:rsid w:val="003D5B60"/>
    <w:rsid w:val="003D612C"/>
    <w:rsid w:val="003D65CF"/>
    <w:rsid w:val="003D6885"/>
    <w:rsid w:val="003E0D2A"/>
    <w:rsid w:val="003E1499"/>
    <w:rsid w:val="003E3A84"/>
    <w:rsid w:val="003E4BA1"/>
    <w:rsid w:val="003E75A9"/>
    <w:rsid w:val="003F00B4"/>
    <w:rsid w:val="003F0742"/>
    <w:rsid w:val="003F1D51"/>
    <w:rsid w:val="003F2E68"/>
    <w:rsid w:val="003F4EA5"/>
    <w:rsid w:val="003F6B75"/>
    <w:rsid w:val="00400F48"/>
    <w:rsid w:val="00401F78"/>
    <w:rsid w:val="00403002"/>
    <w:rsid w:val="0040473E"/>
    <w:rsid w:val="004058C2"/>
    <w:rsid w:val="00406FAF"/>
    <w:rsid w:val="0041346F"/>
    <w:rsid w:val="004150EA"/>
    <w:rsid w:val="004159D8"/>
    <w:rsid w:val="00415EE5"/>
    <w:rsid w:val="004169ED"/>
    <w:rsid w:val="00417334"/>
    <w:rsid w:val="00423D87"/>
    <w:rsid w:val="00426466"/>
    <w:rsid w:val="00427EAB"/>
    <w:rsid w:val="0043175A"/>
    <w:rsid w:val="0043514F"/>
    <w:rsid w:val="0044099D"/>
    <w:rsid w:val="00441147"/>
    <w:rsid w:val="0044247F"/>
    <w:rsid w:val="004429F0"/>
    <w:rsid w:val="00442EA9"/>
    <w:rsid w:val="00447193"/>
    <w:rsid w:val="00447FD5"/>
    <w:rsid w:val="004506B0"/>
    <w:rsid w:val="004511E6"/>
    <w:rsid w:val="0045221C"/>
    <w:rsid w:val="004523E1"/>
    <w:rsid w:val="00455269"/>
    <w:rsid w:val="00455D28"/>
    <w:rsid w:val="00456B84"/>
    <w:rsid w:val="00457D28"/>
    <w:rsid w:val="00462693"/>
    <w:rsid w:val="004630BC"/>
    <w:rsid w:val="004671E3"/>
    <w:rsid w:val="00467A7D"/>
    <w:rsid w:val="004726EA"/>
    <w:rsid w:val="004751DD"/>
    <w:rsid w:val="00475AA4"/>
    <w:rsid w:val="0048177B"/>
    <w:rsid w:val="0048199A"/>
    <w:rsid w:val="004820E2"/>
    <w:rsid w:val="00483871"/>
    <w:rsid w:val="004864A1"/>
    <w:rsid w:val="004874BD"/>
    <w:rsid w:val="00491356"/>
    <w:rsid w:val="00491A70"/>
    <w:rsid w:val="0049346F"/>
    <w:rsid w:val="00496B3B"/>
    <w:rsid w:val="0049751A"/>
    <w:rsid w:val="0049756A"/>
    <w:rsid w:val="004A166D"/>
    <w:rsid w:val="004A3B41"/>
    <w:rsid w:val="004A50D6"/>
    <w:rsid w:val="004A6074"/>
    <w:rsid w:val="004A64DE"/>
    <w:rsid w:val="004B1534"/>
    <w:rsid w:val="004B2834"/>
    <w:rsid w:val="004B33A2"/>
    <w:rsid w:val="004B6591"/>
    <w:rsid w:val="004B7EB9"/>
    <w:rsid w:val="004C0414"/>
    <w:rsid w:val="004C048A"/>
    <w:rsid w:val="004C091A"/>
    <w:rsid w:val="004C52ED"/>
    <w:rsid w:val="004C5828"/>
    <w:rsid w:val="004C63E1"/>
    <w:rsid w:val="004D0AFC"/>
    <w:rsid w:val="004D2924"/>
    <w:rsid w:val="004D3D00"/>
    <w:rsid w:val="004D3F59"/>
    <w:rsid w:val="004D5A02"/>
    <w:rsid w:val="004D7AE0"/>
    <w:rsid w:val="004E1394"/>
    <w:rsid w:val="004E22F2"/>
    <w:rsid w:val="004E2C1D"/>
    <w:rsid w:val="004E4CDD"/>
    <w:rsid w:val="004E5246"/>
    <w:rsid w:val="004E65E1"/>
    <w:rsid w:val="004E66B3"/>
    <w:rsid w:val="00501D11"/>
    <w:rsid w:val="005047A1"/>
    <w:rsid w:val="0050505E"/>
    <w:rsid w:val="00507FF4"/>
    <w:rsid w:val="00512226"/>
    <w:rsid w:val="0051600B"/>
    <w:rsid w:val="0051676E"/>
    <w:rsid w:val="00517919"/>
    <w:rsid w:val="00520C70"/>
    <w:rsid w:val="00526F6B"/>
    <w:rsid w:val="00527F6E"/>
    <w:rsid w:val="0053089A"/>
    <w:rsid w:val="00532639"/>
    <w:rsid w:val="005337C3"/>
    <w:rsid w:val="005346DC"/>
    <w:rsid w:val="00537775"/>
    <w:rsid w:val="00546DBF"/>
    <w:rsid w:val="00546EA7"/>
    <w:rsid w:val="00550D90"/>
    <w:rsid w:val="00552256"/>
    <w:rsid w:val="005536BD"/>
    <w:rsid w:val="00554445"/>
    <w:rsid w:val="005553E7"/>
    <w:rsid w:val="005558F1"/>
    <w:rsid w:val="00556EF0"/>
    <w:rsid w:val="005570AF"/>
    <w:rsid w:val="00557132"/>
    <w:rsid w:val="0056176F"/>
    <w:rsid w:val="00562614"/>
    <w:rsid w:val="005664C2"/>
    <w:rsid w:val="005672CD"/>
    <w:rsid w:val="00567EDA"/>
    <w:rsid w:val="0057014E"/>
    <w:rsid w:val="005711E4"/>
    <w:rsid w:val="00572915"/>
    <w:rsid w:val="00573658"/>
    <w:rsid w:val="005749E7"/>
    <w:rsid w:val="005751CE"/>
    <w:rsid w:val="00575851"/>
    <w:rsid w:val="005813CF"/>
    <w:rsid w:val="00583C0E"/>
    <w:rsid w:val="00585246"/>
    <w:rsid w:val="005869DF"/>
    <w:rsid w:val="00590450"/>
    <w:rsid w:val="00590F97"/>
    <w:rsid w:val="005968EC"/>
    <w:rsid w:val="005A06E6"/>
    <w:rsid w:val="005A1D89"/>
    <w:rsid w:val="005A2C52"/>
    <w:rsid w:val="005A400C"/>
    <w:rsid w:val="005A47BF"/>
    <w:rsid w:val="005A5A09"/>
    <w:rsid w:val="005A5D1B"/>
    <w:rsid w:val="005A5D76"/>
    <w:rsid w:val="005A5D9A"/>
    <w:rsid w:val="005A68FE"/>
    <w:rsid w:val="005A78AA"/>
    <w:rsid w:val="005B2FAF"/>
    <w:rsid w:val="005B644B"/>
    <w:rsid w:val="005B6FE4"/>
    <w:rsid w:val="005B7A51"/>
    <w:rsid w:val="005C0625"/>
    <w:rsid w:val="005C204F"/>
    <w:rsid w:val="005C7060"/>
    <w:rsid w:val="005D1538"/>
    <w:rsid w:val="005D46AD"/>
    <w:rsid w:val="005D52F3"/>
    <w:rsid w:val="005D6117"/>
    <w:rsid w:val="005D6406"/>
    <w:rsid w:val="005D6735"/>
    <w:rsid w:val="005E0452"/>
    <w:rsid w:val="005E0FDD"/>
    <w:rsid w:val="005E2590"/>
    <w:rsid w:val="005E3735"/>
    <w:rsid w:val="005E3BD4"/>
    <w:rsid w:val="005E3E6D"/>
    <w:rsid w:val="005E708C"/>
    <w:rsid w:val="005E78DE"/>
    <w:rsid w:val="005F4B56"/>
    <w:rsid w:val="005F5AE4"/>
    <w:rsid w:val="005F70CF"/>
    <w:rsid w:val="005F7C32"/>
    <w:rsid w:val="00603D0D"/>
    <w:rsid w:val="00603ED2"/>
    <w:rsid w:val="006046B0"/>
    <w:rsid w:val="00604BA6"/>
    <w:rsid w:val="00606326"/>
    <w:rsid w:val="006064DB"/>
    <w:rsid w:val="006122E1"/>
    <w:rsid w:val="00612710"/>
    <w:rsid w:val="00613D94"/>
    <w:rsid w:val="00615323"/>
    <w:rsid w:val="006161E8"/>
    <w:rsid w:val="00616405"/>
    <w:rsid w:val="006176BB"/>
    <w:rsid w:val="00630CFC"/>
    <w:rsid w:val="0063105C"/>
    <w:rsid w:val="00633EEF"/>
    <w:rsid w:val="00636E0A"/>
    <w:rsid w:val="0063711C"/>
    <w:rsid w:val="0064157C"/>
    <w:rsid w:val="00641DB3"/>
    <w:rsid w:val="006433CC"/>
    <w:rsid w:val="006449AB"/>
    <w:rsid w:val="006513C1"/>
    <w:rsid w:val="006518EF"/>
    <w:rsid w:val="00651FEB"/>
    <w:rsid w:val="006525AE"/>
    <w:rsid w:val="00662401"/>
    <w:rsid w:val="00664E23"/>
    <w:rsid w:val="00666249"/>
    <w:rsid w:val="00667649"/>
    <w:rsid w:val="0067082F"/>
    <w:rsid w:val="006750E6"/>
    <w:rsid w:val="00676C1C"/>
    <w:rsid w:val="00676C82"/>
    <w:rsid w:val="00677B16"/>
    <w:rsid w:val="00677CAE"/>
    <w:rsid w:val="00680DCE"/>
    <w:rsid w:val="00681038"/>
    <w:rsid w:val="00681619"/>
    <w:rsid w:val="00683316"/>
    <w:rsid w:val="00686490"/>
    <w:rsid w:val="0068762C"/>
    <w:rsid w:val="00692970"/>
    <w:rsid w:val="006933D2"/>
    <w:rsid w:val="00694A36"/>
    <w:rsid w:val="006978CB"/>
    <w:rsid w:val="00697C9C"/>
    <w:rsid w:val="006A0835"/>
    <w:rsid w:val="006A18A1"/>
    <w:rsid w:val="006A3CAE"/>
    <w:rsid w:val="006A5A05"/>
    <w:rsid w:val="006A7B7A"/>
    <w:rsid w:val="006B065D"/>
    <w:rsid w:val="006B2E0D"/>
    <w:rsid w:val="006B3299"/>
    <w:rsid w:val="006B45AA"/>
    <w:rsid w:val="006B707D"/>
    <w:rsid w:val="006C0F0B"/>
    <w:rsid w:val="006C3F2E"/>
    <w:rsid w:val="006C508E"/>
    <w:rsid w:val="006C5C2B"/>
    <w:rsid w:val="006C622E"/>
    <w:rsid w:val="006D26D4"/>
    <w:rsid w:val="006D3F25"/>
    <w:rsid w:val="006D4084"/>
    <w:rsid w:val="006D4537"/>
    <w:rsid w:val="006D46BC"/>
    <w:rsid w:val="006D4A15"/>
    <w:rsid w:val="006D4A24"/>
    <w:rsid w:val="006D68FA"/>
    <w:rsid w:val="006D7725"/>
    <w:rsid w:val="006E029F"/>
    <w:rsid w:val="006E0670"/>
    <w:rsid w:val="006E29C9"/>
    <w:rsid w:val="006E358B"/>
    <w:rsid w:val="006E4057"/>
    <w:rsid w:val="006E4C09"/>
    <w:rsid w:val="006E6F2F"/>
    <w:rsid w:val="006E7E57"/>
    <w:rsid w:val="006F0A2B"/>
    <w:rsid w:val="006F1094"/>
    <w:rsid w:val="006F1234"/>
    <w:rsid w:val="006F24A4"/>
    <w:rsid w:val="006F28B9"/>
    <w:rsid w:val="006F4B42"/>
    <w:rsid w:val="006F5AD4"/>
    <w:rsid w:val="006F7B63"/>
    <w:rsid w:val="00701219"/>
    <w:rsid w:val="00702F5B"/>
    <w:rsid w:val="007032F1"/>
    <w:rsid w:val="007042CD"/>
    <w:rsid w:val="00704B96"/>
    <w:rsid w:val="0070507A"/>
    <w:rsid w:val="007053B5"/>
    <w:rsid w:val="007068E4"/>
    <w:rsid w:val="00710088"/>
    <w:rsid w:val="00710387"/>
    <w:rsid w:val="0071180D"/>
    <w:rsid w:val="00717BE5"/>
    <w:rsid w:val="00720575"/>
    <w:rsid w:val="00722418"/>
    <w:rsid w:val="00726307"/>
    <w:rsid w:val="00727C78"/>
    <w:rsid w:val="007320F4"/>
    <w:rsid w:val="00732168"/>
    <w:rsid w:val="007336C9"/>
    <w:rsid w:val="00734BDB"/>
    <w:rsid w:val="00735432"/>
    <w:rsid w:val="00736B58"/>
    <w:rsid w:val="00741231"/>
    <w:rsid w:val="0074192C"/>
    <w:rsid w:val="00742870"/>
    <w:rsid w:val="00743EF3"/>
    <w:rsid w:val="007442A3"/>
    <w:rsid w:val="00747691"/>
    <w:rsid w:val="00747E85"/>
    <w:rsid w:val="007504B5"/>
    <w:rsid w:val="00750591"/>
    <w:rsid w:val="00751059"/>
    <w:rsid w:val="00751B7C"/>
    <w:rsid w:val="007532E2"/>
    <w:rsid w:val="007603C5"/>
    <w:rsid w:val="0076115A"/>
    <w:rsid w:val="00763522"/>
    <w:rsid w:val="0076423B"/>
    <w:rsid w:val="00771D21"/>
    <w:rsid w:val="007721B4"/>
    <w:rsid w:val="00772DAF"/>
    <w:rsid w:val="0077419D"/>
    <w:rsid w:val="00775CCF"/>
    <w:rsid w:val="0077744C"/>
    <w:rsid w:val="00777747"/>
    <w:rsid w:val="00777C89"/>
    <w:rsid w:val="00780D2B"/>
    <w:rsid w:val="0078320B"/>
    <w:rsid w:val="00783903"/>
    <w:rsid w:val="0078406B"/>
    <w:rsid w:val="007850CA"/>
    <w:rsid w:val="00786CEC"/>
    <w:rsid w:val="007922B9"/>
    <w:rsid w:val="00793507"/>
    <w:rsid w:val="00795760"/>
    <w:rsid w:val="00796564"/>
    <w:rsid w:val="00797180"/>
    <w:rsid w:val="007A00A0"/>
    <w:rsid w:val="007A07F0"/>
    <w:rsid w:val="007A1821"/>
    <w:rsid w:val="007A18DE"/>
    <w:rsid w:val="007A537E"/>
    <w:rsid w:val="007B1467"/>
    <w:rsid w:val="007B2388"/>
    <w:rsid w:val="007B5A24"/>
    <w:rsid w:val="007B7BFD"/>
    <w:rsid w:val="007C1561"/>
    <w:rsid w:val="007C2F0B"/>
    <w:rsid w:val="007C38C9"/>
    <w:rsid w:val="007D0C2E"/>
    <w:rsid w:val="007D162A"/>
    <w:rsid w:val="007D2DE5"/>
    <w:rsid w:val="007D4F11"/>
    <w:rsid w:val="007D509C"/>
    <w:rsid w:val="007D535D"/>
    <w:rsid w:val="007D7249"/>
    <w:rsid w:val="007D7666"/>
    <w:rsid w:val="007E1C23"/>
    <w:rsid w:val="007E2FC3"/>
    <w:rsid w:val="007E3624"/>
    <w:rsid w:val="007E4DE0"/>
    <w:rsid w:val="007E519B"/>
    <w:rsid w:val="007E5A43"/>
    <w:rsid w:val="007E6589"/>
    <w:rsid w:val="007E78E1"/>
    <w:rsid w:val="007E7D2D"/>
    <w:rsid w:val="007F4531"/>
    <w:rsid w:val="007F6136"/>
    <w:rsid w:val="007F6C7E"/>
    <w:rsid w:val="00801CDC"/>
    <w:rsid w:val="00802A31"/>
    <w:rsid w:val="00802F66"/>
    <w:rsid w:val="00803108"/>
    <w:rsid w:val="00804D48"/>
    <w:rsid w:val="008072D2"/>
    <w:rsid w:val="00812428"/>
    <w:rsid w:val="008151B4"/>
    <w:rsid w:val="00815BBA"/>
    <w:rsid w:val="00817955"/>
    <w:rsid w:val="008203EF"/>
    <w:rsid w:val="00820538"/>
    <w:rsid w:val="00821102"/>
    <w:rsid w:val="00821C74"/>
    <w:rsid w:val="00823084"/>
    <w:rsid w:val="00824811"/>
    <w:rsid w:val="00826886"/>
    <w:rsid w:val="008269A7"/>
    <w:rsid w:val="0083516E"/>
    <w:rsid w:val="00835258"/>
    <w:rsid w:val="00835B9B"/>
    <w:rsid w:val="00835F54"/>
    <w:rsid w:val="00837E11"/>
    <w:rsid w:val="00840713"/>
    <w:rsid w:val="00841152"/>
    <w:rsid w:val="0084206B"/>
    <w:rsid w:val="00843853"/>
    <w:rsid w:val="00847BF2"/>
    <w:rsid w:val="00847D2B"/>
    <w:rsid w:val="00850929"/>
    <w:rsid w:val="0085217B"/>
    <w:rsid w:val="00852D97"/>
    <w:rsid w:val="00855A92"/>
    <w:rsid w:val="00856153"/>
    <w:rsid w:val="00856AB4"/>
    <w:rsid w:val="00857D99"/>
    <w:rsid w:val="008601D5"/>
    <w:rsid w:val="00860D9C"/>
    <w:rsid w:val="008632EE"/>
    <w:rsid w:val="00864E22"/>
    <w:rsid w:val="008657FD"/>
    <w:rsid w:val="00865A35"/>
    <w:rsid w:val="008704E4"/>
    <w:rsid w:val="00872068"/>
    <w:rsid w:val="00875608"/>
    <w:rsid w:val="0087586B"/>
    <w:rsid w:val="00876B5F"/>
    <w:rsid w:val="00877D19"/>
    <w:rsid w:val="00877E9C"/>
    <w:rsid w:val="008825EE"/>
    <w:rsid w:val="00882945"/>
    <w:rsid w:val="00882FF5"/>
    <w:rsid w:val="00884D43"/>
    <w:rsid w:val="00884E6B"/>
    <w:rsid w:val="00887F26"/>
    <w:rsid w:val="00890399"/>
    <w:rsid w:val="0089355A"/>
    <w:rsid w:val="00894159"/>
    <w:rsid w:val="00895720"/>
    <w:rsid w:val="008966B8"/>
    <w:rsid w:val="0089709B"/>
    <w:rsid w:val="008A0481"/>
    <w:rsid w:val="008A1271"/>
    <w:rsid w:val="008A1ED3"/>
    <w:rsid w:val="008A20E4"/>
    <w:rsid w:val="008A5B47"/>
    <w:rsid w:val="008A5FDE"/>
    <w:rsid w:val="008A6BAC"/>
    <w:rsid w:val="008A775A"/>
    <w:rsid w:val="008B0484"/>
    <w:rsid w:val="008B0C04"/>
    <w:rsid w:val="008B1489"/>
    <w:rsid w:val="008B4865"/>
    <w:rsid w:val="008B52AB"/>
    <w:rsid w:val="008B67E3"/>
    <w:rsid w:val="008B6A53"/>
    <w:rsid w:val="008B7BA3"/>
    <w:rsid w:val="008C1E4D"/>
    <w:rsid w:val="008C2A7E"/>
    <w:rsid w:val="008C303C"/>
    <w:rsid w:val="008C37A9"/>
    <w:rsid w:val="008C4C9B"/>
    <w:rsid w:val="008C5042"/>
    <w:rsid w:val="008C5379"/>
    <w:rsid w:val="008C61FC"/>
    <w:rsid w:val="008D0FF2"/>
    <w:rsid w:val="008D36F2"/>
    <w:rsid w:val="008D4246"/>
    <w:rsid w:val="008D64B9"/>
    <w:rsid w:val="008D797B"/>
    <w:rsid w:val="008E1177"/>
    <w:rsid w:val="008E124E"/>
    <w:rsid w:val="008E1B14"/>
    <w:rsid w:val="008E1FCD"/>
    <w:rsid w:val="008E5379"/>
    <w:rsid w:val="008E6CD7"/>
    <w:rsid w:val="008F00C7"/>
    <w:rsid w:val="008F05E8"/>
    <w:rsid w:val="008F2316"/>
    <w:rsid w:val="008F443F"/>
    <w:rsid w:val="008F6952"/>
    <w:rsid w:val="00903AE0"/>
    <w:rsid w:val="00905752"/>
    <w:rsid w:val="0090653E"/>
    <w:rsid w:val="00906B06"/>
    <w:rsid w:val="00906DD0"/>
    <w:rsid w:val="009117E6"/>
    <w:rsid w:val="00911F08"/>
    <w:rsid w:val="0091456A"/>
    <w:rsid w:val="00915FF8"/>
    <w:rsid w:val="00917610"/>
    <w:rsid w:val="00921708"/>
    <w:rsid w:val="009219CA"/>
    <w:rsid w:val="009255FD"/>
    <w:rsid w:val="00926027"/>
    <w:rsid w:val="0092604A"/>
    <w:rsid w:val="00926F01"/>
    <w:rsid w:val="00927BBB"/>
    <w:rsid w:val="00930D1D"/>
    <w:rsid w:val="00933DF1"/>
    <w:rsid w:val="0093460B"/>
    <w:rsid w:val="0093468B"/>
    <w:rsid w:val="00934FC4"/>
    <w:rsid w:val="00937758"/>
    <w:rsid w:val="00942D42"/>
    <w:rsid w:val="00944487"/>
    <w:rsid w:val="009451B6"/>
    <w:rsid w:val="00945552"/>
    <w:rsid w:val="009461B4"/>
    <w:rsid w:val="00946516"/>
    <w:rsid w:val="009465BC"/>
    <w:rsid w:val="00950C39"/>
    <w:rsid w:val="00954691"/>
    <w:rsid w:val="009560C2"/>
    <w:rsid w:val="00957675"/>
    <w:rsid w:val="00957919"/>
    <w:rsid w:val="009610FB"/>
    <w:rsid w:val="009613BE"/>
    <w:rsid w:val="009617D8"/>
    <w:rsid w:val="00962AAB"/>
    <w:rsid w:val="00963787"/>
    <w:rsid w:val="009640C0"/>
    <w:rsid w:val="009718B4"/>
    <w:rsid w:val="009742BA"/>
    <w:rsid w:val="00975238"/>
    <w:rsid w:val="00977855"/>
    <w:rsid w:val="009816B2"/>
    <w:rsid w:val="0098620E"/>
    <w:rsid w:val="0098714A"/>
    <w:rsid w:val="00987891"/>
    <w:rsid w:val="0099042B"/>
    <w:rsid w:val="009929F6"/>
    <w:rsid w:val="00993173"/>
    <w:rsid w:val="0099526C"/>
    <w:rsid w:val="009955EB"/>
    <w:rsid w:val="009A0168"/>
    <w:rsid w:val="009A1A11"/>
    <w:rsid w:val="009A547E"/>
    <w:rsid w:val="009A58A4"/>
    <w:rsid w:val="009A7B1A"/>
    <w:rsid w:val="009A7B1C"/>
    <w:rsid w:val="009B10DC"/>
    <w:rsid w:val="009B1FA0"/>
    <w:rsid w:val="009B3F94"/>
    <w:rsid w:val="009B6514"/>
    <w:rsid w:val="009B6748"/>
    <w:rsid w:val="009B6EFB"/>
    <w:rsid w:val="009C1CAD"/>
    <w:rsid w:val="009C1FFB"/>
    <w:rsid w:val="009C45E9"/>
    <w:rsid w:val="009C510E"/>
    <w:rsid w:val="009C6030"/>
    <w:rsid w:val="009C60B0"/>
    <w:rsid w:val="009D1E86"/>
    <w:rsid w:val="009D374E"/>
    <w:rsid w:val="009D56C8"/>
    <w:rsid w:val="009D5959"/>
    <w:rsid w:val="009D6823"/>
    <w:rsid w:val="009D6A3A"/>
    <w:rsid w:val="009E0061"/>
    <w:rsid w:val="009E08A1"/>
    <w:rsid w:val="009E08BA"/>
    <w:rsid w:val="009E1347"/>
    <w:rsid w:val="009E1909"/>
    <w:rsid w:val="009E4151"/>
    <w:rsid w:val="009E5153"/>
    <w:rsid w:val="009F52F6"/>
    <w:rsid w:val="00A00F8C"/>
    <w:rsid w:val="00A019F2"/>
    <w:rsid w:val="00A04D8C"/>
    <w:rsid w:val="00A103CA"/>
    <w:rsid w:val="00A12781"/>
    <w:rsid w:val="00A1296A"/>
    <w:rsid w:val="00A155FA"/>
    <w:rsid w:val="00A17A5E"/>
    <w:rsid w:val="00A20FC8"/>
    <w:rsid w:val="00A237CB"/>
    <w:rsid w:val="00A25295"/>
    <w:rsid w:val="00A3312B"/>
    <w:rsid w:val="00A3316E"/>
    <w:rsid w:val="00A357E3"/>
    <w:rsid w:val="00A4083B"/>
    <w:rsid w:val="00A4123D"/>
    <w:rsid w:val="00A41E9B"/>
    <w:rsid w:val="00A47217"/>
    <w:rsid w:val="00A47858"/>
    <w:rsid w:val="00A51283"/>
    <w:rsid w:val="00A53ED9"/>
    <w:rsid w:val="00A54131"/>
    <w:rsid w:val="00A55E06"/>
    <w:rsid w:val="00A56E96"/>
    <w:rsid w:val="00A5779D"/>
    <w:rsid w:val="00A629ED"/>
    <w:rsid w:val="00A70A49"/>
    <w:rsid w:val="00A70D30"/>
    <w:rsid w:val="00A71597"/>
    <w:rsid w:val="00A7373D"/>
    <w:rsid w:val="00A738D2"/>
    <w:rsid w:val="00A7615B"/>
    <w:rsid w:val="00A76E47"/>
    <w:rsid w:val="00A76F0F"/>
    <w:rsid w:val="00A777D8"/>
    <w:rsid w:val="00A81DA0"/>
    <w:rsid w:val="00A879E9"/>
    <w:rsid w:val="00A943EA"/>
    <w:rsid w:val="00A94B0C"/>
    <w:rsid w:val="00A94B6D"/>
    <w:rsid w:val="00A95159"/>
    <w:rsid w:val="00A95428"/>
    <w:rsid w:val="00A9568A"/>
    <w:rsid w:val="00A9708A"/>
    <w:rsid w:val="00AA0457"/>
    <w:rsid w:val="00AA2122"/>
    <w:rsid w:val="00AA6785"/>
    <w:rsid w:val="00AA6F8E"/>
    <w:rsid w:val="00AB0565"/>
    <w:rsid w:val="00AB123C"/>
    <w:rsid w:val="00AB325E"/>
    <w:rsid w:val="00AB3FE8"/>
    <w:rsid w:val="00AB4A4E"/>
    <w:rsid w:val="00AB57B0"/>
    <w:rsid w:val="00AB6019"/>
    <w:rsid w:val="00AB6B88"/>
    <w:rsid w:val="00AC75F7"/>
    <w:rsid w:val="00AD2132"/>
    <w:rsid w:val="00AD33F8"/>
    <w:rsid w:val="00AD41B8"/>
    <w:rsid w:val="00AD45C4"/>
    <w:rsid w:val="00AD4741"/>
    <w:rsid w:val="00AD5B90"/>
    <w:rsid w:val="00AD60F4"/>
    <w:rsid w:val="00AD6AA8"/>
    <w:rsid w:val="00AE2DE0"/>
    <w:rsid w:val="00AE46ED"/>
    <w:rsid w:val="00AE5D04"/>
    <w:rsid w:val="00AE7513"/>
    <w:rsid w:val="00AF4782"/>
    <w:rsid w:val="00AF6FA0"/>
    <w:rsid w:val="00AF7958"/>
    <w:rsid w:val="00B01227"/>
    <w:rsid w:val="00B02088"/>
    <w:rsid w:val="00B03F15"/>
    <w:rsid w:val="00B07396"/>
    <w:rsid w:val="00B07975"/>
    <w:rsid w:val="00B1025C"/>
    <w:rsid w:val="00B1396E"/>
    <w:rsid w:val="00B155E0"/>
    <w:rsid w:val="00B16771"/>
    <w:rsid w:val="00B2166C"/>
    <w:rsid w:val="00B2475B"/>
    <w:rsid w:val="00B253E9"/>
    <w:rsid w:val="00B26416"/>
    <w:rsid w:val="00B2714E"/>
    <w:rsid w:val="00B272A5"/>
    <w:rsid w:val="00B3214B"/>
    <w:rsid w:val="00B323C9"/>
    <w:rsid w:val="00B34153"/>
    <w:rsid w:val="00B353C2"/>
    <w:rsid w:val="00B412BD"/>
    <w:rsid w:val="00B414E0"/>
    <w:rsid w:val="00B430B3"/>
    <w:rsid w:val="00B4418B"/>
    <w:rsid w:val="00B442A1"/>
    <w:rsid w:val="00B44E1C"/>
    <w:rsid w:val="00B45F65"/>
    <w:rsid w:val="00B464B2"/>
    <w:rsid w:val="00B47C79"/>
    <w:rsid w:val="00B50DCE"/>
    <w:rsid w:val="00B5104E"/>
    <w:rsid w:val="00B545B5"/>
    <w:rsid w:val="00B6081B"/>
    <w:rsid w:val="00B61ABD"/>
    <w:rsid w:val="00B640B4"/>
    <w:rsid w:val="00B6507C"/>
    <w:rsid w:val="00B67B82"/>
    <w:rsid w:val="00B70254"/>
    <w:rsid w:val="00B718EE"/>
    <w:rsid w:val="00B7254B"/>
    <w:rsid w:val="00B746A9"/>
    <w:rsid w:val="00B76754"/>
    <w:rsid w:val="00B76FA1"/>
    <w:rsid w:val="00B80418"/>
    <w:rsid w:val="00B814F4"/>
    <w:rsid w:val="00B84FE6"/>
    <w:rsid w:val="00B875E0"/>
    <w:rsid w:val="00B87EB7"/>
    <w:rsid w:val="00B90761"/>
    <w:rsid w:val="00B90919"/>
    <w:rsid w:val="00B9350F"/>
    <w:rsid w:val="00B940F3"/>
    <w:rsid w:val="00B9722A"/>
    <w:rsid w:val="00BA7EA2"/>
    <w:rsid w:val="00BB0573"/>
    <w:rsid w:val="00BB09AF"/>
    <w:rsid w:val="00BB0ECA"/>
    <w:rsid w:val="00BB1655"/>
    <w:rsid w:val="00BB2348"/>
    <w:rsid w:val="00BB444C"/>
    <w:rsid w:val="00BC12AA"/>
    <w:rsid w:val="00BC3EB1"/>
    <w:rsid w:val="00BC665E"/>
    <w:rsid w:val="00BC7AF6"/>
    <w:rsid w:val="00BD0647"/>
    <w:rsid w:val="00BD3090"/>
    <w:rsid w:val="00BD39DF"/>
    <w:rsid w:val="00BD5F64"/>
    <w:rsid w:val="00BE0A16"/>
    <w:rsid w:val="00BE0AFE"/>
    <w:rsid w:val="00BE3EDC"/>
    <w:rsid w:val="00BE53C5"/>
    <w:rsid w:val="00BE544E"/>
    <w:rsid w:val="00BE66EC"/>
    <w:rsid w:val="00BE6BDC"/>
    <w:rsid w:val="00BE7817"/>
    <w:rsid w:val="00BE7F6A"/>
    <w:rsid w:val="00BF056F"/>
    <w:rsid w:val="00BF15B8"/>
    <w:rsid w:val="00BF3BEC"/>
    <w:rsid w:val="00BF4949"/>
    <w:rsid w:val="00BF6149"/>
    <w:rsid w:val="00BF7E13"/>
    <w:rsid w:val="00C00E95"/>
    <w:rsid w:val="00C01FE6"/>
    <w:rsid w:val="00C02F4E"/>
    <w:rsid w:val="00C07385"/>
    <w:rsid w:val="00C11772"/>
    <w:rsid w:val="00C1216A"/>
    <w:rsid w:val="00C12CCB"/>
    <w:rsid w:val="00C153AB"/>
    <w:rsid w:val="00C202DF"/>
    <w:rsid w:val="00C218F4"/>
    <w:rsid w:val="00C22306"/>
    <w:rsid w:val="00C22595"/>
    <w:rsid w:val="00C23180"/>
    <w:rsid w:val="00C23739"/>
    <w:rsid w:val="00C24029"/>
    <w:rsid w:val="00C24F05"/>
    <w:rsid w:val="00C25D51"/>
    <w:rsid w:val="00C26F90"/>
    <w:rsid w:val="00C3100D"/>
    <w:rsid w:val="00C32038"/>
    <w:rsid w:val="00C3383F"/>
    <w:rsid w:val="00C343FF"/>
    <w:rsid w:val="00C358DE"/>
    <w:rsid w:val="00C375AC"/>
    <w:rsid w:val="00C404F7"/>
    <w:rsid w:val="00C408FD"/>
    <w:rsid w:val="00C43EC4"/>
    <w:rsid w:val="00C44885"/>
    <w:rsid w:val="00C458D6"/>
    <w:rsid w:val="00C45D08"/>
    <w:rsid w:val="00C518F7"/>
    <w:rsid w:val="00C51D3F"/>
    <w:rsid w:val="00C527FA"/>
    <w:rsid w:val="00C52A4A"/>
    <w:rsid w:val="00C531A4"/>
    <w:rsid w:val="00C5368C"/>
    <w:rsid w:val="00C53EC0"/>
    <w:rsid w:val="00C54031"/>
    <w:rsid w:val="00C5457C"/>
    <w:rsid w:val="00C5619B"/>
    <w:rsid w:val="00C563D7"/>
    <w:rsid w:val="00C56C6E"/>
    <w:rsid w:val="00C56FA6"/>
    <w:rsid w:val="00C61068"/>
    <w:rsid w:val="00C624F5"/>
    <w:rsid w:val="00C63820"/>
    <w:rsid w:val="00C644B6"/>
    <w:rsid w:val="00C64726"/>
    <w:rsid w:val="00C64BE3"/>
    <w:rsid w:val="00C650EA"/>
    <w:rsid w:val="00C65B24"/>
    <w:rsid w:val="00C66ED4"/>
    <w:rsid w:val="00C678EA"/>
    <w:rsid w:val="00C701C1"/>
    <w:rsid w:val="00C7254C"/>
    <w:rsid w:val="00C7654A"/>
    <w:rsid w:val="00C804C7"/>
    <w:rsid w:val="00C829DD"/>
    <w:rsid w:val="00C84E17"/>
    <w:rsid w:val="00C86223"/>
    <w:rsid w:val="00C91D8F"/>
    <w:rsid w:val="00C93F24"/>
    <w:rsid w:val="00C9424E"/>
    <w:rsid w:val="00C951CB"/>
    <w:rsid w:val="00C96868"/>
    <w:rsid w:val="00C96C72"/>
    <w:rsid w:val="00C9705D"/>
    <w:rsid w:val="00CA1275"/>
    <w:rsid w:val="00CA2098"/>
    <w:rsid w:val="00CA2397"/>
    <w:rsid w:val="00CA2E9A"/>
    <w:rsid w:val="00CA60D5"/>
    <w:rsid w:val="00CA78C6"/>
    <w:rsid w:val="00CB013D"/>
    <w:rsid w:val="00CB0D2E"/>
    <w:rsid w:val="00CB1AF3"/>
    <w:rsid w:val="00CB3658"/>
    <w:rsid w:val="00CB46AE"/>
    <w:rsid w:val="00CB493E"/>
    <w:rsid w:val="00CB575C"/>
    <w:rsid w:val="00CB7853"/>
    <w:rsid w:val="00CC18E6"/>
    <w:rsid w:val="00CC39FC"/>
    <w:rsid w:val="00CC5B8F"/>
    <w:rsid w:val="00CC70C2"/>
    <w:rsid w:val="00CC70D6"/>
    <w:rsid w:val="00CD0094"/>
    <w:rsid w:val="00CD0E93"/>
    <w:rsid w:val="00CD39E5"/>
    <w:rsid w:val="00CD3DB2"/>
    <w:rsid w:val="00CD41F8"/>
    <w:rsid w:val="00CD611C"/>
    <w:rsid w:val="00CD63DA"/>
    <w:rsid w:val="00CE526F"/>
    <w:rsid w:val="00CE6105"/>
    <w:rsid w:val="00CE7748"/>
    <w:rsid w:val="00CE7D84"/>
    <w:rsid w:val="00CF16C0"/>
    <w:rsid w:val="00CF458A"/>
    <w:rsid w:val="00CF5807"/>
    <w:rsid w:val="00D00AFE"/>
    <w:rsid w:val="00D0100C"/>
    <w:rsid w:val="00D033E3"/>
    <w:rsid w:val="00D05093"/>
    <w:rsid w:val="00D11B93"/>
    <w:rsid w:val="00D17134"/>
    <w:rsid w:val="00D17BBE"/>
    <w:rsid w:val="00D20BAB"/>
    <w:rsid w:val="00D21E3F"/>
    <w:rsid w:val="00D21FFB"/>
    <w:rsid w:val="00D25849"/>
    <w:rsid w:val="00D264FC"/>
    <w:rsid w:val="00D26BF0"/>
    <w:rsid w:val="00D30654"/>
    <w:rsid w:val="00D30BC2"/>
    <w:rsid w:val="00D31C7B"/>
    <w:rsid w:val="00D32088"/>
    <w:rsid w:val="00D3370F"/>
    <w:rsid w:val="00D33C59"/>
    <w:rsid w:val="00D40A86"/>
    <w:rsid w:val="00D44494"/>
    <w:rsid w:val="00D47EC3"/>
    <w:rsid w:val="00D53932"/>
    <w:rsid w:val="00D53E06"/>
    <w:rsid w:val="00D54538"/>
    <w:rsid w:val="00D54E17"/>
    <w:rsid w:val="00D5706E"/>
    <w:rsid w:val="00D60DA6"/>
    <w:rsid w:val="00D6114D"/>
    <w:rsid w:val="00D6115B"/>
    <w:rsid w:val="00D620FC"/>
    <w:rsid w:val="00D65522"/>
    <w:rsid w:val="00D67889"/>
    <w:rsid w:val="00D67AA1"/>
    <w:rsid w:val="00D67BCE"/>
    <w:rsid w:val="00D67C15"/>
    <w:rsid w:val="00D756A6"/>
    <w:rsid w:val="00D80E45"/>
    <w:rsid w:val="00D823A2"/>
    <w:rsid w:val="00D82B20"/>
    <w:rsid w:val="00D82D12"/>
    <w:rsid w:val="00D841D4"/>
    <w:rsid w:val="00D86128"/>
    <w:rsid w:val="00D87C65"/>
    <w:rsid w:val="00D87F6B"/>
    <w:rsid w:val="00D9037F"/>
    <w:rsid w:val="00D90DBD"/>
    <w:rsid w:val="00D91277"/>
    <w:rsid w:val="00D92085"/>
    <w:rsid w:val="00D933A9"/>
    <w:rsid w:val="00D95F13"/>
    <w:rsid w:val="00D969B1"/>
    <w:rsid w:val="00DA1C8B"/>
    <w:rsid w:val="00DA2D6D"/>
    <w:rsid w:val="00DA42BC"/>
    <w:rsid w:val="00DA4311"/>
    <w:rsid w:val="00DA4BB7"/>
    <w:rsid w:val="00DA5DEC"/>
    <w:rsid w:val="00DA6E18"/>
    <w:rsid w:val="00DA7415"/>
    <w:rsid w:val="00DB12D9"/>
    <w:rsid w:val="00DB217C"/>
    <w:rsid w:val="00DB2213"/>
    <w:rsid w:val="00DB5491"/>
    <w:rsid w:val="00DB6EC5"/>
    <w:rsid w:val="00DC2D1B"/>
    <w:rsid w:val="00DC597D"/>
    <w:rsid w:val="00DD235A"/>
    <w:rsid w:val="00DD265C"/>
    <w:rsid w:val="00DD4685"/>
    <w:rsid w:val="00DD508B"/>
    <w:rsid w:val="00DD5571"/>
    <w:rsid w:val="00DD55BC"/>
    <w:rsid w:val="00DD7D6D"/>
    <w:rsid w:val="00DE067E"/>
    <w:rsid w:val="00DE214F"/>
    <w:rsid w:val="00DE2F92"/>
    <w:rsid w:val="00DE3A9F"/>
    <w:rsid w:val="00DE58BA"/>
    <w:rsid w:val="00DF2307"/>
    <w:rsid w:val="00DF2702"/>
    <w:rsid w:val="00DF2C97"/>
    <w:rsid w:val="00DF5269"/>
    <w:rsid w:val="00DF5345"/>
    <w:rsid w:val="00DF54FF"/>
    <w:rsid w:val="00DF65DA"/>
    <w:rsid w:val="00DF7E49"/>
    <w:rsid w:val="00E03F6A"/>
    <w:rsid w:val="00E0441E"/>
    <w:rsid w:val="00E046F1"/>
    <w:rsid w:val="00E0482C"/>
    <w:rsid w:val="00E04C87"/>
    <w:rsid w:val="00E07300"/>
    <w:rsid w:val="00E108FC"/>
    <w:rsid w:val="00E10A62"/>
    <w:rsid w:val="00E11611"/>
    <w:rsid w:val="00E116F0"/>
    <w:rsid w:val="00E11858"/>
    <w:rsid w:val="00E11E7E"/>
    <w:rsid w:val="00E138DB"/>
    <w:rsid w:val="00E152FC"/>
    <w:rsid w:val="00E1591D"/>
    <w:rsid w:val="00E15C83"/>
    <w:rsid w:val="00E15EAB"/>
    <w:rsid w:val="00E166FF"/>
    <w:rsid w:val="00E1784B"/>
    <w:rsid w:val="00E204C0"/>
    <w:rsid w:val="00E21A66"/>
    <w:rsid w:val="00E2303D"/>
    <w:rsid w:val="00E23191"/>
    <w:rsid w:val="00E23C6F"/>
    <w:rsid w:val="00E251DA"/>
    <w:rsid w:val="00E26904"/>
    <w:rsid w:val="00E31731"/>
    <w:rsid w:val="00E321B1"/>
    <w:rsid w:val="00E33177"/>
    <w:rsid w:val="00E36C08"/>
    <w:rsid w:val="00E37404"/>
    <w:rsid w:val="00E37999"/>
    <w:rsid w:val="00E47C1E"/>
    <w:rsid w:val="00E515EE"/>
    <w:rsid w:val="00E52218"/>
    <w:rsid w:val="00E52604"/>
    <w:rsid w:val="00E52824"/>
    <w:rsid w:val="00E55CA8"/>
    <w:rsid w:val="00E61277"/>
    <w:rsid w:val="00E66051"/>
    <w:rsid w:val="00E712E5"/>
    <w:rsid w:val="00E71914"/>
    <w:rsid w:val="00E7413D"/>
    <w:rsid w:val="00E7548B"/>
    <w:rsid w:val="00E75590"/>
    <w:rsid w:val="00E7673A"/>
    <w:rsid w:val="00E76901"/>
    <w:rsid w:val="00E77DB8"/>
    <w:rsid w:val="00E8060F"/>
    <w:rsid w:val="00E818F4"/>
    <w:rsid w:val="00E82B84"/>
    <w:rsid w:val="00E830C7"/>
    <w:rsid w:val="00E85504"/>
    <w:rsid w:val="00E85E4C"/>
    <w:rsid w:val="00E875FC"/>
    <w:rsid w:val="00E9502A"/>
    <w:rsid w:val="00E95CE9"/>
    <w:rsid w:val="00E978EC"/>
    <w:rsid w:val="00E979A8"/>
    <w:rsid w:val="00EA047D"/>
    <w:rsid w:val="00EA238F"/>
    <w:rsid w:val="00EA43ED"/>
    <w:rsid w:val="00EA46E1"/>
    <w:rsid w:val="00EA664B"/>
    <w:rsid w:val="00EA71C1"/>
    <w:rsid w:val="00EB0653"/>
    <w:rsid w:val="00EB23B0"/>
    <w:rsid w:val="00EB3C88"/>
    <w:rsid w:val="00EB688A"/>
    <w:rsid w:val="00EB7B4A"/>
    <w:rsid w:val="00EC1F04"/>
    <w:rsid w:val="00EC394F"/>
    <w:rsid w:val="00EC433E"/>
    <w:rsid w:val="00EC4C9F"/>
    <w:rsid w:val="00EC4EEC"/>
    <w:rsid w:val="00EC5BB4"/>
    <w:rsid w:val="00ED2497"/>
    <w:rsid w:val="00ED3170"/>
    <w:rsid w:val="00ED3876"/>
    <w:rsid w:val="00ED3E02"/>
    <w:rsid w:val="00ED561A"/>
    <w:rsid w:val="00ED71CD"/>
    <w:rsid w:val="00EE25CB"/>
    <w:rsid w:val="00EE2E10"/>
    <w:rsid w:val="00EE3A45"/>
    <w:rsid w:val="00EE3E01"/>
    <w:rsid w:val="00EE4D88"/>
    <w:rsid w:val="00EE727F"/>
    <w:rsid w:val="00EE7945"/>
    <w:rsid w:val="00EF4CE7"/>
    <w:rsid w:val="00EF564A"/>
    <w:rsid w:val="00EF781A"/>
    <w:rsid w:val="00F01F7A"/>
    <w:rsid w:val="00F03DD5"/>
    <w:rsid w:val="00F103A0"/>
    <w:rsid w:val="00F1183F"/>
    <w:rsid w:val="00F14410"/>
    <w:rsid w:val="00F14869"/>
    <w:rsid w:val="00F20BFE"/>
    <w:rsid w:val="00F20F3A"/>
    <w:rsid w:val="00F2211A"/>
    <w:rsid w:val="00F2247B"/>
    <w:rsid w:val="00F22BFC"/>
    <w:rsid w:val="00F2361C"/>
    <w:rsid w:val="00F24C13"/>
    <w:rsid w:val="00F25BA5"/>
    <w:rsid w:val="00F313C4"/>
    <w:rsid w:val="00F3159E"/>
    <w:rsid w:val="00F315B1"/>
    <w:rsid w:val="00F32BDE"/>
    <w:rsid w:val="00F331F1"/>
    <w:rsid w:val="00F33815"/>
    <w:rsid w:val="00F343FA"/>
    <w:rsid w:val="00F35DE4"/>
    <w:rsid w:val="00F4363B"/>
    <w:rsid w:val="00F44A36"/>
    <w:rsid w:val="00F504D0"/>
    <w:rsid w:val="00F51609"/>
    <w:rsid w:val="00F518C6"/>
    <w:rsid w:val="00F527DE"/>
    <w:rsid w:val="00F531B6"/>
    <w:rsid w:val="00F53790"/>
    <w:rsid w:val="00F56605"/>
    <w:rsid w:val="00F60828"/>
    <w:rsid w:val="00F60DBD"/>
    <w:rsid w:val="00F62211"/>
    <w:rsid w:val="00F65227"/>
    <w:rsid w:val="00F70365"/>
    <w:rsid w:val="00F70916"/>
    <w:rsid w:val="00F73200"/>
    <w:rsid w:val="00F738AC"/>
    <w:rsid w:val="00F756DB"/>
    <w:rsid w:val="00F80F6E"/>
    <w:rsid w:val="00F8129F"/>
    <w:rsid w:val="00F82282"/>
    <w:rsid w:val="00F849F8"/>
    <w:rsid w:val="00F900A0"/>
    <w:rsid w:val="00F9047A"/>
    <w:rsid w:val="00F90A0E"/>
    <w:rsid w:val="00F9201F"/>
    <w:rsid w:val="00F94F4B"/>
    <w:rsid w:val="00F952D9"/>
    <w:rsid w:val="00F96E18"/>
    <w:rsid w:val="00F97102"/>
    <w:rsid w:val="00FA0E7D"/>
    <w:rsid w:val="00FA1AC5"/>
    <w:rsid w:val="00FA2AE8"/>
    <w:rsid w:val="00FA31B0"/>
    <w:rsid w:val="00FA453E"/>
    <w:rsid w:val="00FA5626"/>
    <w:rsid w:val="00FA5815"/>
    <w:rsid w:val="00FB0B83"/>
    <w:rsid w:val="00FB18B5"/>
    <w:rsid w:val="00FB23A2"/>
    <w:rsid w:val="00FB310C"/>
    <w:rsid w:val="00FB35C7"/>
    <w:rsid w:val="00FB3E13"/>
    <w:rsid w:val="00FC5150"/>
    <w:rsid w:val="00FC7807"/>
    <w:rsid w:val="00FC788C"/>
    <w:rsid w:val="00FC7FDD"/>
    <w:rsid w:val="00FD30E0"/>
    <w:rsid w:val="00FD49D9"/>
    <w:rsid w:val="00FD519B"/>
    <w:rsid w:val="00FD5411"/>
    <w:rsid w:val="00FE5807"/>
    <w:rsid w:val="00FF07F3"/>
    <w:rsid w:val="00FF0937"/>
    <w:rsid w:val="00FF29A8"/>
    <w:rsid w:val="00FF2CFE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8FC9B"/>
  <w15:chartTrackingRefBased/>
  <w15:docId w15:val="{ED797842-50A3-4348-A95E-C0EF432B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1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5B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6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0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B75"/>
  </w:style>
  <w:style w:type="paragraph" w:styleId="Footer">
    <w:name w:val="footer"/>
    <w:basedOn w:val="Normal"/>
    <w:link w:val="FooterChar"/>
    <w:uiPriority w:val="99"/>
    <w:unhideWhenUsed/>
    <w:rsid w:val="003F6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B75"/>
  </w:style>
  <w:style w:type="character" w:styleId="Hyperlink">
    <w:name w:val="Hyperlink"/>
    <w:basedOn w:val="DefaultParagraphFont"/>
    <w:uiPriority w:val="99"/>
    <w:unhideWhenUsed/>
    <w:rsid w:val="003F6B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B7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2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428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D5B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ve1">
    <w:name w:val="ve1"/>
    <w:basedOn w:val="Normal"/>
    <w:rsid w:val="0085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in">
    <w:name w:val="vein"/>
    <w:basedOn w:val="Normal"/>
    <w:rsid w:val="0085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y-35">
    <w:name w:val="my-3.5"/>
    <w:basedOn w:val="Normal"/>
    <w:rsid w:val="001A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62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6D408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77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ull">
    <w:name w:val="pull"/>
    <w:basedOn w:val="Normal"/>
    <w:rsid w:val="00777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05D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vlall">
    <w:name w:val="vlall"/>
    <w:basedOn w:val="Normal"/>
    <w:rsid w:val="00C701C1"/>
    <w:pPr>
      <w:tabs>
        <w:tab w:val="left" w:pos="1132"/>
        <w:tab w:val="left" w:pos="1416"/>
        <w:tab w:val="left" w:pos="1698"/>
        <w:tab w:val="left" w:pos="1980"/>
        <w:tab w:val="left" w:pos="2264"/>
        <w:tab w:val="left" w:pos="2547"/>
      </w:tabs>
      <w:spacing w:before="120" w:after="0" w:line="240" w:lineRule="auto"/>
      <w:ind w:left="1133"/>
    </w:pPr>
    <w:rPr>
      <w:rFonts w:ascii="Gill Sans MT" w:eastAsia="Times New Roman" w:hAnsi="Gill Sans MT" w:cs="Times New Roman"/>
      <w:b/>
      <w:bCs/>
      <w:color w:val="000000"/>
      <w:kern w:val="28"/>
      <w:sz w:val="24"/>
      <w:szCs w:val="24"/>
      <w:lang w:eastAsia="en-GB"/>
    </w:rPr>
  </w:style>
  <w:style w:type="paragraph" w:styleId="NoSpacing">
    <w:name w:val="No Spacing"/>
    <w:uiPriority w:val="1"/>
    <w:qFormat/>
    <w:rsid w:val="00C701C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2273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67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669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204218743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9308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863122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59977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2108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12527833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810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35620282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089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909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69130236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689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215511624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1875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7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3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3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2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3947">
          <w:marLeft w:val="0"/>
          <w:marRight w:val="0"/>
          <w:marTop w:val="348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4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214730899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20763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213949539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5443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872936">
              <w:marLeft w:val="0"/>
              <w:marRight w:val="0"/>
              <w:marTop w:val="0"/>
              <w:marBottom w:val="0"/>
              <w:divBdr>
                <w:top w:val="single" w:sz="36" w:space="6" w:color="8D302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191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0889">
              <w:marLeft w:val="0"/>
              <w:marRight w:val="0"/>
              <w:marTop w:val="0"/>
              <w:marBottom w:val="240"/>
              <w:divBdr>
                <w:top w:val="single" w:sz="36" w:space="0" w:color="8D302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096">
                      <w:marLeft w:val="0"/>
                      <w:marRight w:val="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63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27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9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07139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1420389">
              <w:marLeft w:val="0"/>
              <w:marRight w:val="0"/>
              <w:marTop w:val="0"/>
              <w:marBottom w:val="240"/>
              <w:divBdr>
                <w:top w:val="single" w:sz="36" w:space="6" w:color="8D302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0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008717">
              <w:marLeft w:val="0"/>
              <w:marRight w:val="0"/>
              <w:marTop w:val="0"/>
              <w:marBottom w:val="240"/>
              <w:divBdr>
                <w:top w:val="single" w:sz="36" w:space="6" w:color="8D302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777246">
              <w:marLeft w:val="0"/>
              <w:marRight w:val="0"/>
              <w:marTop w:val="0"/>
              <w:marBottom w:val="240"/>
              <w:divBdr>
                <w:top w:val="single" w:sz="36" w:space="6" w:color="5CA7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9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spears.awb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wb.org.uk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6C34B-B80A-440F-9DFB-8AEC3CEB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Manley</dc:creator>
  <cp:keywords/>
  <dc:description/>
  <cp:lastModifiedBy>Jane Manley</cp:lastModifiedBy>
  <cp:revision>4</cp:revision>
  <cp:lastPrinted>2025-03-01T08:07:00Z</cp:lastPrinted>
  <dcterms:created xsi:type="dcterms:W3CDTF">2025-04-17T07:12:00Z</dcterms:created>
  <dcterms:modified xsi:type="dcterms:W3CDTF">2025-04-17T07:33:00Z</dcterms:modified>
</cp:coreProperties>
</file>